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B0CE8" w14:textId="0197FBA1" w:rsidR="00ED2A1A" w:rsidRDefault="00ED2A1A" w:rsidP="00ED2A1A">
      <w:pPr>
        <w:jc w:val="center"/>
        <w:rPr>
          <w:b/>
          <w:bCs/>
          <w:sz w:val="22"/>
          <w:szCs w:val="22"/>
        </w:rPr>
      </w:pPr>
      <w:r>
        <w:rPr>
          <w:b/>
          <w:bCs/>
          <w:sz w:val="22"/>
          <w:szCs w:val="22"/>
        </w:rPr>
        <w:tab/>
      </w:r>
      <w:r>
        <w:rPr>
          <w:b/>
          <w:bCs/>
          <w:sz w:val="22"/>
          <w:szCs w:val="22"/>
        </w:rPr>
        <w:tab/>
      </w:r>
      <w:r>
        <w:rPr>
          <w:b/>
          <w:bCs/>
          <w:sz w:val="22"/>
          <w:szCs w:val="22"/>
        </w:rPr>
        <w:tab/>
      </w:r>
      <w:r>
        <w:rPr>
          <w:b/>
          <w:bCs/>
          <w:sz w:val="22"/>
          <w:szCs w:val="22"/>
        </w:rPr>
        <w:tab/>
      </w:r>
      <w:bookmarkStart w:id="0" w:name="_GoBack"/>
      <w:bookmarkEnd w:id="0"/>
    </w:p>
    <w:p w14:paraId="481AC4D9" w14:textId="77777777" w:rsidR="00ED2A1A" w:rsidRDefault="00ED2A1A" w:rsidP="00ED2A1A">
      <w:pPr>
        <w:jc w:val="center"/>
        <w:rPr>
          <w:b/>
          <w:bCs/>
          <w:sz w:val="22"/>
          <w:szCs w:val="22"/>
        </w:rPr>
      </w:pPr>
    </w:p>
    <w:p w14:paraId="45FE84E2" w14:textId="77777777" w:rsidR="00ED2A1A" w:rsidRDefault="00ED2A1A" w:rsidP="00ED2A1A">
      <w:pPr>
        <w:jc w:val="center"/>
        <w:rPr>
          <w:b/>
          <w:bCs/>
          <w:sz w:val="22"/>
          <w:szCs w:val="22"/>
        </w:rPr>
      </w:pPr>
    </w:p>
    <w:p w14:paraId="503CB9F4" w14:textId="77777777" w:rsidR="00ED2A1A" w:rsidRDefault="00ED2A1A" w:rsidP="00ED2A1A">
      <w:pPr>
        <w:jc w:val="center"/>
        <w:rPr>
          <w:b/>
          <w:bCs/>
          <w:sz w:val="22"/>
          <w:szCs w:val="22"/>
        </w:rPr>
      </w:pPr>
      <w:r>
        <w:rPr>
          <w:b/>
          <w:bCs/>
          <w:sz w:val="22"/>
          <w:szCs w:val="22"/>
        </w:rPr>
        <w:t>DONORŲ PAGERBIMO ŠVENTĖS ORGANIZAVIMO PASLAUGŲ</w:t>
      </w:r>
    </w:p>
    <w:p w14:paraId="44B6960A" w14:textId="77777777" w:rsidR="00ED2A1A" w:rsidRDefault="00ED2A1A" w:rsidP="00ED2A1A">
      <w:pPr>
        <w:jc w:val="center"/>
        <w:rPr>
          <w:b/>
          <w:bCs/>
          <w:sz w:val="22"/>
          <w:szCs w:val="22"/>
        </w:rPr>
      </w:pPr>
      <w:r>
        <w:rPr>
          <w:b/>
          <w:bCs/>
          <w:sz w:val="22"/>
          <w:szCs w:val="22"/>
        </w:rPr>
        <w:t>TECHNINĖ SPECIFIKACIJA</w:t>
      </w:r>
    </w:p>
    <w:p w14:paraId="2BA6D3A7" w14:textId="77777777" w:rsidR="00ED2A1A" w:rsidRPr="00FD614D" w:rsidRDefault="00ED2A1A" w:rsidP="00ED2A1A">
      <w:pPr>
        <w:jc w:val="center"/>
        <w:rPr>
          <w:b/>
          <w:bCs/>
          <w:sz w:val="22"/>
          <w:szCs w:val="22"/>
        </w:rPr>
      </w:pPr>
    </w:p>
    <w:p w14:paraId="3A12753A" w14:textId="77777777" w:rsidR="00ED2A1A" w:rsidRPr="003B1556" w:rsidRDefault="00ED2A1A" w:rsidP="00ED2A1A">
      <w:pPr>
        <w:rPr>
          <w:bCs/>
          <w:sz w:val="22"/>
          <w:szCs w:val="22"/>
        </w:rPr>
      </w:pPr>
    </w:p>
    <w:tbl>
      <w:tblPr>
        <w:tblW w:w="9853"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23"/>
        <w:gridCol w:w="4511"/>
        <w:gridCol w:w="4419"/>
      </w:tblGrid>
      <w:tr w:rsidR="00ED2A1A" w14:paraId="0DEFD7AB"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7127F774" w14:textId="77777777" w:rsidR="00ED2A1A" w:rsidRDefault="00ED2A1A" w:rsidP="0098027B">
            <w:pPr>
              <w:spacing w:after="100"/>
              <w:jc w:val="center"/>
              <w:rPr>
                <w:b/>
                <w:bCs/>
              </w:rPr>
            </w:pPr>
            <w:r>
              <w:rPr>
                <w:b/>
                <w:bCs/>
                <w:sz w:val="22"/>
                <w:szCs w:val="22"/>
              </w:rPr>
              <w:t>Eilės Nr.</w:t>
            </w:r>
          </w:p>
        </w:tc>
        <w:tc>
          <w:tcPr>
            <w:tcW w:w="4511" w:type="dxa"/>
            <w:tcBorders>
              <w:top w:val="single" w:sz="4" w:space="0" w:color="000000"/>
              <w:left w:val="single" w:sz="4" w:space="0" w:color="000000"/>
              <w:bottom w:val="single" w:sz="4" w:space="0" w:color="000000"/>
              <w:right w:val="single" w:sz="4" w:space="0" w:color="000000"/>
            </w:tcBorders>
            <w:hideMark/>
          </w:tcPr>
          <w:p w14:paraId="254CFEA0" w14:textId="77777777" w:rsidR="00ED2A1A" w:rsidRDefault="00ED2A1A" w:rsidP="0098027B">
            <w:pPr>
              <w:spacing w:after="100"/>
              <w:jc w:val="center"/>
              <w:rPr>
                <w:b/>
                <w:bCs/>
              </w:rPr>
            </w:pPr>
            <w:r>
              <w:rPr>
                <w:b/>
                <w:bCs/>
                <w:sz w:val="22"/>
                <w:szCs w:val="22"/>
              </w:rPr>
              <w:t>Techniniai reikalavimai</w:t>
            </w:r>
          </w:p>
        </w:tc>
        <w:tc>
          <w:tcPr>
            <w:tcW w:w="4419" w:type="dxa"/>
            <w:tcBorders>
              <w:top w:val="single" w:sz="4" w:space="0" w:color="000000"/>
              <w:left w:val="single" w:sz="4" w:space="0" w:color="000000"/>
              <w:bottom w:val="single" w:sz="4" w:space="0" w:color="000000"/>
              <w:right w:val="single" w:sz="4" w:space="0" w:color="000000"/>
            </w:tcBorders>
            <w:hideMark/>
          </w:tcPr>
          <w:p w14:paraId="15D0FFBE" w14:textId="77777777" w:rsidR="00ED2A1A" w:rsidRDefault="00ED2A1A" w:rsidP="0098027B">
            <w:pPr>
              <w:spacing w:after="100"/>
              <w:jc w:val="center"/>
              <w:rPr>
                <w:b/>
                <w:bCs/>
              </w:rPr>
            </w:pPr>
            <w:r>
              <w:rPr>
                <w:b/>
                <w:bCs/>
                <w:sz w:val="22"/>
                <w:szCs w:val="22"/>
              </w:rPr>
              <w:t>Siūloma charakteristika</w:t>
            </w:r>
          </w:p>
        </w:tc>
      </w:tr>
      <w:tr w:rsidR="00ED2A1A" w14:paraId="0014E96C"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45318513" w14:textId="77777777" w:rsidR="00ED2A1A" w:rsidRPr="004507DB" w:rsidRDefault="00ED2A1A" w:rsidP="0098027B">
            <w:r>
              <w:t>1.</w:t>
            </w:r>
          </w:p>
        </w:tc>
        <w:tc>
          <w:tcPr>
            <w:tcW w:w="4511" w:type="dxa"/>
            <w:tcBorders>
              <w:top w:val="single" w:sz="4" w:space="0" w:color="000000"/>
              <w:left w:val="single" w:sz="4" w:space="0" w:color="000000"/>
              <w:bottom w:val="single" w:sz="4" w:space="0" w:color="000000"/>
              <w:right w:val="single" w:sz="4" w:space="0" w:color="000000"/>
            </w:tcBorders>
            <w:hideMark/>
          </w:tcPr>
          <w:p w14:paraId="17CB0E75" w14:textId="77777777" w:rsidR="00ED2A1A" w:rsidRPr="0011208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Pirkimo objektas – donorų pagerbimo šventės  oficialiosios, pramoginės dalies, vaišių patiekimo organizavimas bei patalpų nuoma.</w:t>
            </w:r>
          </w:p>
        </w:tc>
        <w:tc>
          <w:tcPr>
            <w:tcW w:w="4419" w:type="dxa"/>
            <w:tcBorders>
              <w:top w:val="single" w:sz="4" w:space="0" w:color="000000"/>
              <w:left w:val="single" w:sz="4" w:space="0" w:color="000000"/>
              <w:bottom w:val="single" w:sz="4" w:space="0" w:color="000000"/>
              <w:right w:val="single" w:sz="4" w:space="0" w:color="000000"/>
            </w:tcBorders>
          </w:tcPr>
          <w:p w14:paraId="63F66F33" w14:textId="77777777" w:rsidR="00ED2A1A" w:rsidRPr="004507DB" w:rsidRDefault="00ED2A1A" w:rsidP="0098027B">
            <w:pPr>
              <w:jc w:val="center"/>
              <w:rPr>
                <w:bCs/>
              </w:rPr>
            </w:pPr>
          </w:p>
        </w:tc>
      </w:tr>
      <w:tr w:rsidR="00ED2A1A" w14:paraId="0E09445B"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3D4B8B4F" w14:textId="77777777" w:rsidR="00ED2A1A" w:rsidRDefault="00ED2A1A" w:rsidP="0098027B">
            <w:r>
              <w:t>2.</w:t>
            </w:r>
          </w:p>
        </w:tc>
        <w:tc>
          <w:tcPr>
            <w:tcW w:w="4511" w:type="dxa"/>
            <w:tcBorders>
              <w:top w:val="single" w:sz="4" w:space="0" w:color="000000"/>
              <w:left w:val="single" w:sz="4" w:space="0" w:color="000000"/>
              <w:bottom w:val="single" w:sz="4" w:space="0" w:color="000000"/>
              <w:right w:val="single" w:sz="4" w:space="0" w:color="000000"/>
            </w:tcBorders>
            <w:hideMark/>
          </w:tcPr>
          <w:p w14:paraId="162C1C96"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Numatoma renginio data ir laikas:</w:t>
            </w:r>
          </w:p>
        </w:tc>
        <w:tc>
          <w:tcPr>
            <w:tcW w:w="4419" w:type="dxa"/>
            <w:tcBorders>
              <w:top w:val="single" w:sz="4" w:space="0" w:color="000000"/>
              <w:left w:val="single" w:sz="4" w:space="0" w:color="000000"/>
              <w:bottom w:val="single" w:sz="4" w:space="0" w:color="000000"/>
              <w:right w:val="single" w:sz="4" w:space="0" w:color="000000"/>
            </w:tcBorders>
          </w:tcPr>
          <w:p w14:paraId="35516129" w14:textId="77777777" w:rsidR="00ED2A1A" w:rsidRPr="004507DB" w:rsidRDefault="00ED2A1A" w:rsidP="0098027B">
            <w:pPr>
              <w:jc w:val="center"/>
              <w:rPr>
                <w:bCs/>
              </w:rPr>
            </w:pPr>
          </w:p>
        </w:tc>
      </w:tr>
      <w:tr w:rsidR="00ED2A1A" w14:paraId="3CA776B1"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148FFE19" w14:textId="77777777" w:rsidR="00ED2A1A" w:rsidRDefault="00ED2A1A" w:rsidP="0098027B">
            <w:r>
              <w:t>2.1.</w:t>
            </w:r>
          </w:p>
        </w:tc>
        <w:tc>
          <w:tcPr>
            <w:tcW w:w="4511" w:type="dxa"/>
            <w:tcBorders>
              <w:top w:val="single" w:sz="4" w:space="0" w:color="000000"/>
              <w:left w:val="single" w:sz="4" w:space="0" w:color="000000"/>
              <w:bottom w:val="single" w:sz="4" w:space="0" w:color="000000"/>
              <w:right w:val="single" w:sz="4" w:space="0" w:color="000000"/>
            </w:tcBorders>
            <w:hideMark/>
          </w:tcPr>
          <w:p w14:paraId="7313D0E8"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Preliminari renginio data – bet kuri darbo diena 2025 m. vasario–kovo mėn. Turi būti galimybė rinktis bent iš dviejų kiekvieno mėnesio datų.</w:t>
            </w:r>
          </w:p>
        </w:tc>
        <w:tc>
          <w:tcPr>
            <w:tcW w:w="4419" w:type="dxa"/>
            <w:tcBorders>
              <w:top w:val="single" w:sz="4" w:space="0" w:color="000000"/>
              <w:left w:val="single" w:sz="4" w:space="0" w:color="000000"/>
              <w:bottom w:val="single" w:sz="4" w:space="0" w:color="000000"/>
              <w:right w:val="single" w:sz="4" w:space="0" w:color="000000"/>
            </w:tcBorders>
          </w:tcPr>
          <w:p w14:paraId="5A424D97" w14:textId="77777777" w:rsidR="00ED2A1A" w:rsidRPr="004507DB" w:rsidRDefault="00ED2A1A" w:rsidP="0098027B">
            <w:pPr>
              <w:jc w:val="center"/>
              <w:rPr>
                <w:bCs/>
              </w:rPr>
            </w:pPr>
          </w:p>
        </w:tc>
      </w:tr>
      <w:tr w:rsidR="00ED2A1A" w14:paraId="0CFAE7A7"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7F814029" w14:textId="77777777" w:rsidR="00ED2A1A" w:rsidRDefault="00ED2A1A" w:rsidP="0098027B">
            <w:r>
              <w:t>2.2.</w:t>
            </w:r>
          </w:p>
        </w:tc>
        <w:tc>
          <w:tcPr>
            <w:tcW w:w="4511" w:type="dxa"/>
            <w:tcBorders>
              <w:top w:val="single" w:sz="4" w:space="0" w:color="000000"/>
              <w:left w:val="single" w:sz="4" w:space="0" w:color="000000"/>
              <w:bottom w:val="single" w:sz="4" w:space="0" w:color="000000"/>
              <w:right w:val="single" w:sz="4" w:space="0" w:color="000000"/>
            </w:tcBorders>
            <w:hideMark/>
          </w:tcPr>
          <w:p w14:paraId="1C875943"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Renginio laikas – 17–22 val.</w:t>
            </w:r>
          </w:p>
        </w:tc>
        <w:tc>
          <w:tcPr>
            <w:tcW w:w="4419" w:type="dxa"/>
            <w:tcBorders>
              <w:top w:val="single" w:sz="4" w:space="0" w:color="000000"/>
              <w:left w:val="single" w:sz="4" w:space="0" w:color="000000"/>
              <w:bottom w:val="single" w:sz="4" w:space="0" w:color="000000"/>
              <w:right w:val="single" w:sz="4" w:space="0" w:color="000000"/>
            </w:tcBorders>
          </w:tcPr>
          <w:p w14:paraId="0F781644" w14:textId="77777777" w:rsidR="00ED2A1A" w:rsidRPr="004507DB" w:rsidRDefault="00ED2A1A" w:rsidP="0098027B">
            <w:pPr>
              <w:jc w:val="center"/>
              <w:rPr>
                <w:bCs/>
              </w:rPr>
            </w:pPr>
          </w:p>
        </w:tc>
      </w:tr>
      <w:tr w:rsidR="00ED2A1A" w14:paraId="3AC4E231"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1095A6F2" w14:textId="77777777" w:rsidR="00ED2A1A" w:rsidRDefault="00ED2A1A" w:rsidP="0098027B">
            <w:r>
              <w:t>3.</w:t>
            </w:r>
          </w:p>
        </w:tc>
        <w:tc>
          <w:tcPr>
            <w:tcW w:w="4511" w:type="dxa"/>
            <w:tcBorders>
              <w:top w:val="single" w:sz="4" w:space="0" w:color="000000"/>
              <w:left w:val="single" w:sz="4" w:space="0" w:color="000000"/>
              <w:bottom w:val="single" w:sz="4" w:space="0" w:color="000000"/>
              <w:right w:val="single" w:sz="4" w:space="0" w:color="000000"/>
            </w:tcBorders>
            <w:hideMark/>
          </w:tcPr>
          <w:p w14:paraId="58324B02"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teikėjas turi suorganizuoti donorų pagerbimo šventės pramoginę dalį, donorų apdovanojimo ceremoniją, įskaitant vedėjo paslaugas.</w:t>
            </w:r>
          </w:p>
        </w:tc>
        <w:tc>
          <w:tcPr>
            <w:tcW w:w="4419" w:type="dxa"/>
            <w:tcBorders>
              <w:top w:val="single" w:sz="4" w:space="0" w:color="000000"/>
              <w:left w:val="single" w:sz="4" w:space="0" w:color="000000"/>
              <w:bottom w:val="single" w:sz="4" w:space="0" w:color="000000"/>
              <w:right w:val="single" w:sz="4" w:space="0" w:color="000000"/>
            </w:tcBorders>
          </w:tcPr>
          <w:p w14:paraId="1C74754E" w14:textId="77777777" w:rsidR="00ED2A1A" w:rsidRPr="004507DB" w:rsidRDefault="00ED2A1A" w:rsidP="0098027B">
            <w:pPr>
              <w:jc w:val="center"/>
              <w:rPr>
                <w:bCs/>
              </w:rPr>
            </w:pPr>
          </w:p>
        </w:tc>
      </w:tr>
      <w:tr w:rsidR="00ED2A1A" w14:paraId="6D255A98"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2E2635C3" w14:textId="77777777" w:rsidR="00ED2A1A" w:rsidRDefault="00ED2A1A" w:rsidP="0098027B">
            <w:r>
              <w:t>4.</w:t>
            </w:r>
          </w:p>
        </w:tc>
        <w:tc>
          <w:tcPr>
            <w:tcW w:w="4511" w:type="dxa"/>
            <w:tcBorders>
              <w:top w:val="single" w:sz="4" w:space="0" w:color="000000"/>
              <w:left w:val="single" w:sz="4" w:space="0" w:color="000000"/>
              <w:bottom w:val="single" w:sz="4" w:space="0" w:color="000000"/>
              <w:right w:val="single" w:sz="4" w:space="0" w:color="000000"/>
            </w:tcBorders>
            <w:hideMark/>
          </w:tcPr>
          <w:p w14:paraId="0AE94A04"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 xml:space="preserve">Paslaugos teikėjas turi užtikrinti reikalingus techninius sprendimus (gera akustika, apšvietimas, įgarsinimas), muzikinį foną apdovanojimų ceremonijos ir renginio metu. </w:t>
            </w:r>
          </w:p>
        </w:tc>
        <w:tc>
          <w:tcPr>
            <w:tcW w:w="4419" w:type="dxa"/>
            <w:tcBorders>
              <w:top w:val="single" w:sz="4" w:space="0" w:color="000000"/>
              <w:left w:val="single" w:sz="4" w:space="0" w:color="000000"/>
              <w:bottom w:val="single" w:sz="4" w:space="0" w:color="000000"/>
              <w:right w:val="single" w:sz="4" w:space="0" w:color="000000"/>
            </w:tcBorders>
          </w:tcPr>
          <w:p w14:paraId="32C93C91" w14:textId="77777777" w:rsidR="00ED2A1A" w:rsidRPr="004507DB" w:rsidRDefault="00ED2A1A" w:rsidP="0098027B">
            <w:pPr>
              <w:jc w:val="center"/>
              <w:rPr>
                <w:bCs/>
              </w:rPr>
            </w:pPr>
          </w:p>
        </w:tc>
      </w:tr>
      <w:tr w:rsidR="00ED2A1A" w14:paraId="254CE9CE"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4D1163D7" w14:textId="77777777" w:rsidR="00ED2A1A" w:rsidRPr="00767D1E" w:rsidRDefault="00ED2A1A" w:rsidP="0098027B">
            <w:pPr>
              <w:rPr>
                <w:lang w:val="da-DK"/>
              </w:rPr>
            </w:pPr>
            <w:r>
              <w:t>5.</w:t>
            </w:r>
          </w:p>
        </w:tc>
        <w:tc>
          <w:tcPr>
            <w:tcW w:w="4511" w:type="dxa"/>
            <w:tcBorders>
              <w:top w:val="single" w:sz="4" w:space="0" w:color="000000"/>
              <w:left w:val="single" w:sz="4" w:space="0" w:color="000000"/>
              <w:bottom w:val="single" w:sz="4" w:space="0" w:color="000000"/>
              <w:right w:val="single" w:sz="4" w:space="0" w:color="000000"/>
            </w:tcBorders>
            <w:hideMark/>
          </w:tcPr>
          <w:p w14:paraId="2F301B3A"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teikėjas turi užtikrinti fotografo paslaugas, įskaitant foto sienelės su Perkančiosios organizacijos logotipais nuomą.</w:t>
            </w:r>
          </w:p>
          <w:p w14:paraId="63915E07"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 xml:space="preserve">Aukštos kokybės sutvarkytų skaitmeninių nuotraukų </w:t>
            </w:r>
            <w:r w:rsidRPr="00B259B4">
              <w:rPr>
                <w:rFonts w:eastAsia="Calibri"/>
                <w:b w:val="0"/>
                <w:bCs w:val="0"/>
                <w:i/>
                <w:color w:val="000000"/>
                <w:kern w:val="0"/>
                <w:sz w:val="24"/>
                <w:szCs w:val="24"/>
                <w:lang w:eastAsia="en-US"/>
              </w:rPr>
              <w:t>on-line</w:t>
            </w:r>
            <w:r>
              <w:rPr>
                <w:rFonts w:eastAsia="Calibri"/>
                <w:b w:val="0"/>
                <w:bCs w:val="0"/>
                <w:color w:val="000000"/>
                <w:kern w:val="0"/>
                <w:sz w:val="24"/>
                <w:szCs w:val="24"/>
                <w:lang w:eastAsia="en-US"/>
              </w:rPr>
              <w:t xml:space="preserve"> galerijos nuoroda turi būti atsiųsta el. paštu per 10 d.d.</w:t>
            </w:r>
          </w:p>
        </w:tc>
        <w:tc>
          <w:tcPr>
            <w:tcW w:w="4419" w:type="dxa"/>
            <w:tcBorders>
              <w:top w:val="single" w:sz="4" w:space="0" w:color="000000"/>
              <w:left w:val="single" w:sz="4" w:space="0" w:color="000000"/>
              <w:bottom w:val="single" w:sz="4" w:space="0" w:color="000000"/>
              <w:right w:val="single" w:sz="4" w:space="0" w:color="000000"/>
            </w:tcBorders>
          </w:tcPr>
          <w:p w14:paraId="5AD12A34" w14:textId="77777777" w:rsidR="00ED2A1A" w:rsidRPr="004507DB" w:rsidRDefault="00ED2A1A" w:rsidP="0098027B">
            <w:pPr>
              <w:jc w:val="center"/>
              <w:rPr>
                <w:bCs/>
              </w:rPr>
            </w:pPr>
          </w:p>
        </w:tc>
      </w:tr>
      <w:tr w:rsidR="00ED2A1A" w14:paraId="5194687E"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12B2404E" w14:textId="77777777" w:rsidR="00ED2A1A" w:rsidRDefault="00ED2A1A" w:rsidP="0098027B">
            <w:r>
              <w:t>6.</w:t>
            </w:r>
          </w:p>
        </w:tc>
        <w:tc>
          <w:tcPr>
            <w:tcW w:w="4511" w:type="dxa"/>
            <w:tcBorders>
              <w:top w:val="single" w:sz="4" w:space="0" w:color="000000"/>
              <w:left w:val="single" w:sz="4" w:space="0" w:color="000000"/>
              <w:bottom w:val="single" w:sz="4" w:space="0" w:color="000000"/>
              <w:right w:val="single" w:sz="4" w:space="0" w:color="000000"/>
            </w:tcBorders>
            <w:hideMark/>
          </w:tcPr>
          <w:p w14:paraId="5B59BA37"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teikėjas turi surengti vaišes renginio svečiams.</w:t>
            </w:r>
          </w:p>
        </w:tc>
        <w:tc>
          <w:tcPr>
            <w:tcW w:w="4419" w:type="dxa"/>
            <w:tcBorders>
              <w:top w:val="single" w:sz="4" w:space="0" w:color="000000"/>
              <w:left w:val="single" w:sz="4" w:space="0" w:color="000000"/>
              <w:bottom w:val="single" w:sz="4" w:space="0" w:color="000000"/>
              <w:right w:val="single" w:sz="4" w:space="0" w:color="000000"/>
            </w:tcBorders>
          </w:tcPr>
          <w:p w14:paraId="1C49AD92" w14:textId="77777777" w:rsidR="00ED2A1A" w:rsidRPr="004507DB" w:rsidRDefault="00ED2A1A" w:rsidP="0098027B">
            <w:pPr>
              <w:jc w:val="center"/>
              <w:rPr>
                <w:bCs/>
              </w:rPr>
            </w:pPr>
          </w:p>
        </w:tc>
      </w:tr>
      <w:tr w:rsidR="00ED2A1A" w14:paraId="08F975BF"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45799B4A" w14:textId="77777777" w:rsidR="00ED2A1A" w:rsidRDefault="00ED2A1A" w:rsidP="0098027B">
            <w:r>
              <w:t>7.</w:t>
            </w:r>
          </w:p>
        </w:tc>
        <w:tc>
          <w:tcPr>
            <w:tcW w:w="4511" w:type="dxa"/>
            <w:tcBorders>
              <w:top w:val="single" w:sz="4" w:space="0" w:color="000000"/>
              <w:left w:val="single" w:sz="4" w:space="0" w:color="000000"/>
              <w:bottom w:val="single" w:sz="4" w:space="0" w:color="000000"/>
              <w:right w:val="single" w:sz="4" w:space="0" w:color="000000"/>
            </w:tcBorders>
            <w:hideMark/>
          </w:tcPr>
          <w:p w14:paraId="654746D7"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teikėjas turi turėti reikiamas patalpas surengti vaišes ir donorų apdovanojimo ceremoniją bei atlikėjų pasirodymą.</w:t>
            </w:r>
          </w:p>
        </w:tc>
        <w:tc>
          <w:tcPr>
            <w:tcW w:w="4419" w:type="dxa"/>
            <w:tcBorders>
              <w:top w:val="single" w:sz="4" w:space="0" w:color="000000"/>
              <w:left w:val="single" w:sz="4" w:space="0" w:color="000000"/>
              <w:bottom w:val="single" w:sz="4" w:space="0" w:color="000000"/>
              <w:right w:val="single" w:sz="4" w:space="0" w:color="000000"/>
            </w:tcBorders>
          </w:tcPr>
          <w:p w14:paraId="7A758197" w14:textId="77777777" w:rsidR="00ED2A1A" w:rsidRPr="004507DB" w:rsidRDefault="00ED2A1A" w:rsidP="0098027B">
            <w:pPr>
              <w:jc w:val="center"/>
              <w:rPr>
                <w:bCs/>
              </w:rPr>
            </w:pPr>
          </w:p>
        </w:tc>
      </w:tr>
      <w:tr w:rsidR="00ED2A1A" w14:paraId="275EDFFD"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6526C579" w14:textId="77777777" w:rsidR="00ED2A1A" w:rsidRDefault="00ED2A1A" w:rsidP="0098027B">
            <w:r>
              <w:t>8.</w:t>
            </w:r>
          </w:p>
        </w:tc>
        <w:tc>
          <w:tcPr>
            <w:tcW w:w="4511" w:type="dxa"/>
            <w:tcBorders>
              <w:top w:val="single" w:sz="4" w:space="0" w:color="000000"/>
              <w:left w:val="single" w:sz="4" w:space="0" w:color="000000"/>
              <w:bottom w:val="single" w:sz="4" w:space="0" w:color="000000"/>
              <w:right w:val="single" w:sz="4" w:space="0" w:color="000000"/>
            </w:tcBorders>
            <w:hideMark/>
          </w:tcPr>
          <w:p w14:paraId="1B72AFCA" w14:textId="77777777" w:rsidR="00ED2A1A" w:rsidRDefault="00ED2A1A" w:rsidP="0098027B">
            <w:pPr>
              <w:pStyle w:val="Heading1"/>
              <w:tabs>
                <w:tab w:val="left" w:pos="426"/>
              </w:tabs>
              <w:spacing w:before="0" w:beforeAutospacing="0" w:after="0" w:afterAutospacing="0"/>
              <w:jc w:val="both"/>
              <w:rPr>
                <w:rFonts w:eastAsia="Calibri"/>
                <w:b w:val="0"/>
                <w:bCs w:val="0"/>
                <w:color w:val="000000"/>
                <w:kern w:val="0"/>
                <w:sz w:val="24"/>
                <w:szCs w:val="24"/>
                <w:lang w:eastAsia="en-US"/>
              </w:rPr>
            </w:pPr>
            <w:r>
              <w:rPr>
                <w:rFonts w:eastAsia="Calibri"/>
                <w:b w:val="0"/>
                <w:bCs w:val="0"/>
                <w:color w:val="000000"/>
                <w:kern w:val="0"/>
                <w:sz w:val="24"/>
                <w:szCs w:val="24"/>
                <w:lang w:eastAsia="en-US"/>
              </w:rPr>
              <w:t>Paslaugos teikėjas turi tinkamai suderinti vaišių pateikimą su apdovanojimo ceremonija ir atlikėjų pasirodymu.</w:t>
            </w:r>
          </w:p>
        </w:tc>
        <w:tc>
          <w:tcPr>
            <w:tcW w:w="4419" w:type="dxa"/>
            <w:tcBorders>
              <w:top w:val="single" w:sz="4" w:space="0" w:color="000000"/>
              <w:left w:val="single" w:sz="4" w:space="0" w:color="000000"/>
              <w:bottom w:val="single" w:sz="4" w:space="0" w:color="000000"/>
              <w:right w:val="single" w:sz="4" w:space="0" w:color="000000"/>
            </w:tcBorders>
          </w:tcPr>
          <w:p w14:paraId="19CEA364" w14:textId="77777777" w:rsidR="00ED2A1A" w:rsidRPr="004507DB" w:rsidRDefault="00ED2A1A" w:rsidP="0098027B">
            <w:pPr>
              <w:jc w:val="center"/>
              <w:rPr>
                <w:bCs/>
              </w:rPr>
            </w:pPr>
          </w:p>
        </w:tc>
      </w:tr>
      <w:tr w:rsidR="00ED2A1A" w14:paraId="2944D00B"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7DC3AA46" w14:textId="77777777" w:rsidR="00ED2A1A" w:rsidRDefault="00ED2A1A" w:rsidP="0098027B">
            <w:pPr>
              <w:spacing w:line="276" w:lineRule="auto"/>
            </w:pPr>
            <w:r>
              <w:t>9.</w:t>
            </w:r>
          </w:p>
        </w:tc>
        <w:tc>
          <w:tcPr>
            <w:tcW w:w="4511" w:type="dxa"/>
            <w:tcBorders>
              <w:top w:val="single" w:sz="4" w:space="0" w:color="000000"/>
              <w:left w:val="single" w:sz="4" w:space="0" w:color="000000"/>
              <w:bottom w:val="single" w:sz="4" w:space="0" w:color="000000"/>
              <w:right w:val="single" w:sz="4" w:space="0" w:color="000000"/>
            </w:tcBorders>
            <w:hideMark/>
          </w:tcPr>
          <w:p w14:paraId="56683691" w14:textId="77777777" w:rsidR="00ED2A1A" w:rsidRDefault="00ED2A1A" w:rsidP="0098027B">
            <w:r>
              <w:t>Reikalavimai patalpoms:</w:t>
            </w:r>
          </w:p>
        </w:tc>
        <w:tc>
          <w:tcPr>
            <w:tcW w:w="4419" w:type="dxa"/>
            <w:tcBorders>
              <w:top w:val="single" w:sz="4" w:space="0" w:color="000000"/>
              <w:left w:val="single" w:sz="4" w:space="0" w:color="000000"/>
              <w:bottom w:val="single" w:sz="4" w:space="0" w:color="000000"/>
              <w:right w:val="single" w:sz="4" w:space="0" w:color="000000"/>
            </w:tcBorders>
          </w:tcPr>
          <w:p w14:paraId="77022B52" w14:textId="77777777" w:rsidR="00ED2A1A" w:rsidRPr="004507DB" w:rsidRDefault="00ED2A1A" w:rsidP="0098027B">
            <w:pPr>
              <w:jc w:val="center"/>
              <w:rPr>
                <w:bCs/>
              </w:rPr>
            </w:pPr>
          </w:p>
        </w:tc>
      </w:tr>
      <w:tr w:rsidR="00ED2A1A" w14:paraId="617532AB"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4FEDF529" w14:textId="77777777" w:rsidR="00ED2A1A" w:rsidRDefault="00ED2A1A" w:rsidP="0098027B">
            <w:pPr>
              <w:spacing w:line="276" w:lineRule="auto"/>
            </w:pPr>
            <w:r>
              <w:t>9.1.</w:t>
            </w:r>
          </w:p>
        </w:tc>
        <w:tc>
          <w:tcPr>
            <w:tcW w:w="4511" w:type="dxa"/>
            <w:tcBorders>
              <w:top w:val="single" w:sz="4" w:space="0" w:color="000000"/>
              <w:left w:val="single" w:sz="4" w:space="0" w:color="000000"/>
              <w:bottom w:val="single" w:sz="4" w:space="0" w:color="000000"/>
              <w:right w:val="single" w:sz="4" w:space="0" w:color="000000"/>
            </w:tcBorders>
            <w:hideMark/>
          </w:tcPr>
          <w:p w14:paraId="76E30473" w14:textId="77777777" w:rsidR="00ED2A1A" w:rsidRDefault="00ED2A1A" w:rsidP="0098027B">
            <w:pPr>
              <w:jc w:val="both"/>
            </w:pPr>
            <w:r>
              <w:t>Patalpos turi būti stacionariame pastate Kauno miesto centre. Būtina nurodyti pavadinimą ir adresą.</w:t>
            </w:r>
          </w:p>
        </w:tc>
        <w:tc>
          <w:tcPr>
            <w:tcW w:w="4419" w:type="dxa"/>
            <w:tcBorders>
              <w:top w:val="single" w:sz="4" w:space="0" w:color="000000"/>
              <w:left w:val="single" w:sz="4" w:space="0" w:color="000000"/>
              <w:bottom w:val="single" w:sz="4" w:space="0" w:color="000000"/>
              <w:right w:val="single" w:sz="4" w:space="0" w:color="000000"/>
            </w:tcBorders>
          </w:tcPr>
          <w:p w14:paraId="7E2EB8D1" w14:textId="77777777" w:rsidR="00ED2A1A" w:rsidRPr="004507DB" w:rsidRDefault="00ED2A1A" w:rsidP="0098027B">
            <w:pPr>
              <w:jc w:val="center"/>
              <w:rPr>
                <w:bCs/>
              </w:rPr>
            </w:pPr>
          </w:p>
        </w:tc>
      </w:tr>
      <w:tr w:rsidR="00ED2A1A" w14:paraId="387B32E9"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6825B6FD" w14:textId="77777777" w:rsidR="00ED2A1A" w:rsidRDefault="00ED2A1A" w:rsidP="0098027B">
            <w:pPr>
              <w:spacing w:line="276" w:lineRule="auto"/>
            </w:pPr>
            <w:r>
              <w:t xml:space="preserve">9.2. </w:t>
            </w:r>
          </w:p>
        </w:tc>
        <w:tc>
          <w:tcPr>
            <w:tcW w:w="4511" w:type="dxa"/>
            <w:tcBorders>
              <w:top w:val="single" w:sz="4" w:space="0" w:color="000000"/>
              <w:left w:val="single" w:sz="4" w:space="0" w:color="000000"/>
              <w:bottom w:val="single" w:sz="4" w:space="0" w:color="000000"/>
              <w:right w:val="single" w:sz="4" w:space="0" w:color="000000"/>
            </w:tcBorders>
            <w:hideMark/>
          </w:tcPr>
          <w:p w14:paraId="09EA0532" w14:textId="77777777" w:rsidR="00ED2A1A" w:rsidRDefault="00ED2A1A" w:rsidP="0098027B">
            <w:pPr>
              <w:jc w:val="both"/>
            </w:pPr>
            <w:r>
              <w:t xml:space="preserve">Patalpos turi būti pakankamo dydžio ir tinkamos surengti apdovanojimo ceremoniją, atlikėjų pasirodymą bei patiekti vaišes 200 svečių. </w:t>
            </w:r>
          </w:p>
        </w:tc>
        <w:tc>
          <w:tcPr>
            <w:tcW w:w="4419" w:type="dxa"/>
            <w:tcBorders>
              <w:top w:val="single" w:sz="4" w:space="0" w:color="000000"/>
              <w:left w:val="single" w:sz="4" w:space="0" w:color="000000"/>
              <w:bottom w:val="single" w:sz="4" w:space="0" w:color="000000"/>
              <w:right w:val="single" w:sz="4" w:space="0" w:color="000000"/>
            </w:tcBorders>
          </w:tcPr>
          <w:p w14:paraId="71D5F73F" w14:textId="77777777" w:rsidR="00ED2A1A" w:rsidRPr="004507DB" w:rsidRDefault="00ED2A1A" w:rsidP="0098027B">
            <w:pPr>
              <w:jc w:val="center"/>
              <w:rPr>
                <w:bCs/>
              </w:rPr>
            </w:pPr>
          </w:p>
        </w:tc>
      </w:tr>
      <w:tr w:rsidR="00ED2A1A" w14:paraId="63C5BD75"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695CD468" w14:textId="77777777" w:rsidR="00ED2A1A" w:rsidRDefault="00ED2A1A" w:rsidP="0098027B">
            <w:pPr>
              <w:spacing w:line="276" w:lineRule="auto"/>
            </w:pPr>
            <w:r>
              <w:t>9.3.</w:t>
            </w:r>
          </w:p>
        </w:tc>
        <w:tc>
          <w:tcPr>
            <w:tcW w:w="4511" w:type="dxa"/>
            <w:tcBorders>
              <w:top w:val="single" w:sz="4" w:space="0" w:color="000000"/>
              <w:left w:val="single" w:sz="4" w:space="0" w:color="000000"/>
              <w:bottom w:val="single" w:sz="4" w:space="0" w:color="000000"/>
              <w:right w:val="single" w:sz="4" w:space="0" w:color="000000"/>
            </w:tcBorders>
            <w:hideMark/>
          </w:tcPr>
          <w:p w14:paraId="294D89BA" w14:textId="77777777" w:rsidR="00ED2A1A" w:rsidRPr="006740AF" w:rsidRDefault="00ED2A1A" w:rsidP="0098027B">
            <w:pPr>
              <w:jc w:val="both"/>
            </w:pPr>
            <w:r>
              <w:t>Patalpoje, skirtoje apdovanojimo ceremonijai, turi būti įrengta scena.</w:t>
            </w:r>
          </w:p>
        </w:tc>
        <w:tc>
          <w:tcPr>
            <w:tcW w:w="4419" w:type="dxa"/>
            <w:tcBorders>
              <w:top w:val="single" w:sz="4" w:space="0" w:color="000000"/>
              <w:left w:val="single" w:sz="4" w:space="0" w:color="000000"/>
              <w:bottom w:val="single" w:sz="4" w:space="0" w:color="000000"/>
              <w:right w:val="single" w:sz="4" w:space="0" w:color="000000"/>
            </w:tcBorders>
          </w:tcPr>
          <w:p w14:paraId="1EA96649" w14:textId="77777777" w:rsidR="00ED2A1A" w:rsidRPr="004507DB" w:rsidRDefault="00ED2A1A" w:rsidP="0098027B">
            <w:pPr>
              <w:jc w:val="center"/>
              <w:rPr>
                <w:bCs/>
              </w:rPr>
            </w:pPr>
          </w:p>
        </w:tc>
      </w:tr>
      <w:tr w:rsidR="00ED2A1A" w14:paraId="6988FEC3"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34022186" w14:textId="77777777" w:rsidR="00ED2A1A" w:rsidRDefault="00ED2A1A" w:rsidP="0098027B">
            <w:pPr>
              <w:spacing w:line="276" w:lineRule="auto"/>
            </w:pPr>
            <w:r>
              <w:lastRenderedPageBreak/>
              <w:t>9.4.</w:t>
            </w:r>
          </w:p>
        </w:tc>
        <w:tc>
          <w:tcPr>
            <w:tcW w:w="4511" w:type="dxa"/>
            <w:tcBorders>
              <w:top w:val="single" w:sz="4" w:space="0" w:color="000000"/>
              <w:left w:val="single" w:sz="4" w:space="0" w:color="000000"/>
              <w:bottom w:val="single" w:sz="4" w:space="0" w:color="000000"/>
              <w:right w:val="single" w:sz="4" w:space="0" w:color="000000"/>
            </w:tcBorders>
            <w:hideMark/>
          </w:tcPr>
          <w:p w14:paraId="50CCDA5C" w14:textId="77777777" w:rsidR="00ED2A1A" w:rsidRDefault="00ED2A1A" w:rsidP="0098027B">
            <w:pPr>
              <w:jc w:val="both"/>
            </w:pPr>
            <w:r w:rsidRPr="006740AF">
              <w:t>Patalpoje, skirtoje apdovanojimo ceremonijai</w:t>
            </w:r>
            <w:r>
              <w:t xml:space="preserve"> turi būti ne mažiau nei 250 sėdėjimui skirtų  vietų (viename aukšte).</w:t>
            </w:r>
          </w:p>
          <w:p w14:paraId="5DE1DC9A" w14:textId="77777777" w:rsidR="00ED2A1A" w:rsidRDefault="00ED2A1A" w:rsidP="0098027B">
            <w:pPr>
              <w:jc w:val="both"/>
            </w:pPr>
            <w:r>
              <w:t>Būtina pateikti nuotrauką.</w:t>
            </w:r>
          </w:p>
        </w:tc>
        <w:tc>
          <w:tcPr>
            <w:tcW w:w="4419" w:type="dxa"/>
            <w:tcBorders>
              <w:top w:val="single" w:sz="4" w:space="0" w:color="000000"/>
              <w:left w:val="single" w:sz="4" w:space="0" w:color="000000"/>
              <w:bottom w:val="single" w:sz="4" w:space="0" w:color="000000"/>
              <w:right w:val="single" w:sz="4" w:space="0" w:color="000000"/>
            </w:tcBorders>
          </w:tcPr>
          <w:p w14:paraId="3CD8F057" w14:textId="77777777" w:rsidR="00ED2A1A" w:rsidRPr="004507DB" w:rsidRDefault="00ED2A1A" w:rsidP="0098027B">
            <w:pPr>
              <w:jc w:val="center"/>
              <w:rPr>
                <w:bCs/>
              </w:rPr>
            </w:pPr>
          </w:p>
        </w:tc>
      </w:tr>
      <w:tr w:rsidR="00ED2A1A" w14:paraId="56C68B5D"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47A271C8" w14:textId="77777777" w:rsidR="00ED2A1A" w:rsidRDefault="00ED2A1A" w:rsidP="0098027B">
            <w:pPr>
              <w:spacing w:line="276" w:lineRule="auto"/>
            </w:pPr>
            <w:r>
              <w:t xml:space="preserve">9.5. </w:t>
            </w:r>
          </w:p>
        </w:tc>
        <w:tc>
          <w:tcPr>
            <w:tcW w:w="4511" w:type="dxa"/>
            <w:tcBorders>
              <w:top w:val="single" w:sz="4" w:space="0" w:color="000000"/>
              <w:left w:val="single" w:sz="4" w:space="0" w:color="000000"/>
              <w:bottom w:val="single" w:sz="4" w:space="0" w:color="000000"/>
              <w:right w:val="single" w:sz="4" w:space="0" w:color="000000"/>
            </w:tcBorders>
            <w:hideMark/>
          </w:tcPr>
          <w:p w14:paraId="3DF3D18F" w14:textId="77777777" w:rsidR="00ED2A1A" w:rsidRDefault="00ED2A1A" w:rsidP="0098027B">
            <w:pPr>
              <w:jc w:val="both"/>
            </w:pPr>
            <w:r w:rsidRPr="006740AF">
              <w:t>Patalpoje, skirtoje apdovanojimo ceremonijai,</w:t>
            </w:r>
            <w:r>
              <w:t xml:space="preserve"> nuo paskutinių eilių iki scenos turi būti ne mažiau nei du praėjimai. </w:t>
            </w:r>
          </w:p>
          <w:p w14:paraId="4DBB34DD" w14:textId="77777777" w:rsidR="00ED2A1A" w:rsidRPr="006740AF" w:rsidRDefault="00ED2A1A" w:rsidP="0098027B">
            <w:pPr>
              <w:jc w:val="both"/>
            </w:pPr>
            <w:r>
              <w:t>Būtina pateikti nuotrauką.</w:t>
            </w:r>
          </w:p>
        </w:tc>
        <w:tc>
          <w:tcPr>
            <w:tcW w:w="4419" w:type="dxa"/>
            <w:tcBorders>
              <w:top w:val="single" w:sz="4" w:space="0" w:color="000000"/>
              <w:left w:val="single" w:sz="4" w:space="0" w:color="000000"/>
              <w:bottom w:val="single" w:sz="4" w:space="0" w:color="000000"/>
              <w:right w:val="single" w:sz="4" w:space="0" w:color="000000"/>
            </w:tcBorders>
          </w:tcPr>
          <w:p w14:paraId="21E7DAED" w14:textId="77777777" w:rsidR="00ED2A1A" w:rsidRPr="004507DB" w:rsidRDefault="00ED2A1A" w:rsidP="0098027B">
            <w:pPr>
              <w:jc w:val="center"/>
              <w:rPr>
                <w:bCs/>
              </w:rPr>
            </w:pPr>
          </w:p>
        </w:tc>
      </w:tr>
      <w:tr w:rsidR="00ED2A1A" w14:paraId="3E061021"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19DD63C0" w14:textId="77777777" w:rsidR="00ED2A1A" w:rsidRDefault="00ED2A1A" w:rsidP="0098027B">
            <w:pPr>
              <w:spacing w:line="276" w:lineRule="auto"/>
            </w:pPr>
            <w:r>
              <w:t>9.6.</w:t>
            </w:r>
          </w:p>
        </w:tc>
        <w:tc>
          <w:tcPr>
            <w:tcW w:w="4511" w:type="dxa"/>
            <w:tcBorders>
              <w:top w:val="single" w:sz="4" w:space="0" w:color="000000"/>
              <w:left w:val="single" w:sz="4" w:space="0" w:color="000000"/>
              <w:bottom w:val="single" w:sz="4" w:space="0" w:color="000000"/>
              <w:right w:val="single" w:sz="4" w:space="0" w:color="000000"/>
            </w:tcBorders>
            <w:hideMark/>
          </w:tcPr>
          <w:p w14:paraId="5D4884FB" w14:textId="77777777" w:rsidR="00ED2A1A" w:rsidRPr="00560022" w:rsidRDefault="00ED2A1A" w:rsidP="0098027B">
            <w:pPr>
              <w:jc w:val="both"/>
              <w:rPr>
                <w:rFonts w:eastAsia="Calibri"/>
                <w:color w:val="000000"/>
                <w:lang w:eastAsia="en-US"/>
              </w:rPr>
            </w:pPr>
            <w:r>
              <w:rPr>
                <w:rFonts w:eastAsia="Calibri"/>
                <w:color w:val="000000"/>
                <w:lang w:eastAsia="en-US"/>
              </w:rPr>
              <w:t xml:space="preserve">Svečių maitinimui turi būti atskira patalpa, tinkama patiekti vaišes </w:t>
            </w:r>
            <w:r>
              <w:t xml:space="preserve">ne mažiau nei 200 </w:t>
            </w:r>
            <w:r>
              <w:rPr>
                <w:rFonts w:eastAsia="Calibri"/>
                <w:color w:val="000000"/>
                <w:lang w:eastAsia="en-US"/>
              </w:rPr>
              <w:t>žmonių.</w:t>
            </w:r>
          </w:p>
        </w:tc>
        <w:tc>
          <w:tcPr>
            <w:tcW w:w="4419" w:type="dxa"/>
            <w:tcBorders>
              <w:top w:val="single" w:sz="4" w:space="0" w:color="000000"/>
              <w:left w:val="single" w:sz="4" w:space="0" w:color="000000"/>
              <w:bottom w:val="single" w:sz="4" w:space="0" w:color="000000"/>
              <w:right w:val="single" w:sz="4" w:space="0" w:color="000000"/>
            </w:tcBorders>
          </w:tcPr>
          <w:p w14:paraId="42226EEB" w14:textId="77777777" w:rsidR="00ED2A1A" w:rsidRPr="004507DB" w:rsidRDefault="00ED2A1A" w:rsidP="0098027B">
            <w:pPr>
              <w:jc w:val="center"/>
              <w:rPr>
                <w:bCs/>
              </w:rPr>
            </w:pPr>
          </w:p>
        </w:tc>
      </w:tr>
      <w:tr w:rsidR="00ED2A1A" w14:paraId="56AB08B1"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09A584E7" w14:textId="77777777" w:rsidR="00ED2A1A" w:rsidRDefault="00ED2A1A" w:rsidP="0098027B">
            <w:pPr>
              <w:spacing w:line="276" w:lineRule="auto"/>
            </w:pPr>
            <w:r>
              <w:t>10.</w:t>
            </w:r>
          </w:p>
        </w:tc>
        <w:tc>
          <w:tcPr>
            <w:tcW w:w="4511" w:type="dxa"/>
            <w:tcBorders>
              <w:top w:val="single" w:sz="4" w:space="0" w:color="000000"/>
              <w:left w:val="single" w:sz="4" w:space="0" w:color="000000"/>
              <w:bottom w:val="single" w:sz="4" w:space="0" w:color="000000"/>
              <w:right w:val="single" w:sz="4" w:space="0" w:color="000000"/>
            </w:tcBorders>
            <w:hideMark/>
          </w:tcPr>
          <w:p w14:paraId="2DE84D43" w14:textId="77777777" w:rsidR="00ED2A1A" w:rsidRDefault="00ED2A1A" w:rsidP="0098027B">
            <w:pPr>
              <w:jc w:val="both"/>
              <w:rPr>
                <w:rFonts w:eastAsia="Calibri"/>
                <w:color w:val="000000"/>
                <w:lang w:eastAsia="en-US"/>
              </w:rPr>
            </w:pPr>
            <w:r>
              <w:rPr>
                <w:rFonts w:eastAsia="Calibri"/>
                <w:color w:val="000000"/>
                <w:lang w:eastAsia="en-US"/>
              </w:rPr>
              <w:t>Reikalavimai apdovanojimų ceremonijai:</w:t>
            </w:r>
          </w:p>
        </w:tc>
        <w:tc>
          <w:tcPr>
            <w:tcW w:w="4419" w:type="dxa"/>
            <w:tcBorders>
              <w:top w:val="single" w:sz="4" w:space="0" w:color="000000"/>
              <w:left w:val="single" w:sz="4" w:space="0" w:color="000000"/>
              <w:bottom w:val="single" w:sz="4" w:space="0" w:color="000000"/>
              <w:right w:val="single" w:sz="4" w:space="0" w:color="000000"/>
            </w:tcBorders>
          </w:tcPr>
          <w:p w14:paraId="43E8D7C9" w14:textId="77777777" w:rsidR="00ED2A1A" w:rsidRPr="004507DB" w:rsidRDefault="00ED2A1A" w:rsidP="0098027B">
            <w:pPr>
              <w:jc w:val="center"/>
              <w:rPr>
                <w:bCs/>
              </w:rPr>
            </w:pPr>
          </w:p>
        </w:tc>
      </w:tr>
      <w:tr w:rsidR="00ED2A1A" w14:paraId="64DFAF53" w14:textId="77777777" w:rsidTr="0098027B">
        <w:trPr>
          <w:trHeight w:val="813"/>
        </w:trPr>
        <w:tc>
          <w:tcPr>
            <w:tcW w:w="923" w:type="dxa"/>
            <w:tcBorders>
              <w:top w:val="single" w:sz="4" w:space="0" w:color="000000"/>
              <w:left w:val="single" w:sz="4" w:space="0" w:color="000000"/>
              <w:right w:val="single" w:sz="4" w:space="0" w:color="000000"/>
            </w:tcBorders>
            <w:hideMark/>
          </w:tcPr>
          <w:p w14:paraId="7A7963DC" w14:textId="77777777" w:rsidR="00ED2A1A" w:rsidRDefault="00ED2A1A" w:rsidP="0098027B">
            <w:pPr>
              <w:spacing w:line="276" w:lineRule="auto"/>
            </w:pPr>
            <w:r>
              <w:t>10.1.</w:t>
            </w:r>
          </w:p>
        </w:tc>
        <w:tc>
          <w:tcPr>
            <w:tcW w:w="4511" w:type="dxa"/>
            <w:tcBorders>
              <w:top w:val="single" w:sz="4" w:space="0" w:color="000000"/>
              <w:left w:val="single" w:sz="4" w:space="0" w:color="000000"/>
              <w:right w:val="single" w:sz="4" w:space="0" w:color="000000"/>
            </w:tcBorders>
            <w:hideMark/>
          </w:tcPr>
          <w:p w14:paraId="1DF8EEE7" w14:textId="77777777" w:rsidR="00ED2A1A" w:rsidRDefault="00ED2A1A" w:rsidP="0098027B">
            <w:pPr>
              <w:jc w:val="both"/>
              <w:rPr>
                <w:rFonts w:eastAsia="Calibri"/>
                <w:color w:val="000000"/>
                <w:lang w:eastAsia="en-US"/>
              </w:rPr>
            </w:pPr>
            <w:r>
              <w:rPr>
                <w:rFonts w:eastAsia="Calibri"/>
                <w:color w:val="000000"/>
                <w:lang w:eastAsia="en-US"/>
              </w:rPr>
              <w:t>Tiekėjas turi organizuoti apdovanojimų įteikimą apie 60 asmenų. Šiam tikslui turi būti paskirti bent 2 darbuotojai.</w:t>
            </w:r>
          </w:p>
        </w:tc>
        <w:tc>
          <w:tcPr>
            <w:tcW w:w="4419" w:type="dxa"/>
            <w:tcBorders>
              <w:top w:val="single" w:sz="4" w:space="0" w:color="000000"/>
              <w:left w:val="single" w:sz="4" w:space="0" w:color="000000"/>
              <w:right w:val="single" w:sz="4" w:space="0" w:color="000000"/>
            </w:tcBorders>
          </w:tcPr>
          <w:p w14:paraId="71F1D0AF" w14:textId="77777777" w:rsidR="00ED2A1A" w:rsidRPr="004507DB" w:rsidRDefault="00ED2A1A" w:rsidP="0098027B">
            <w:pPr>
              <w:jc w:val="center"/>
              <w:rPr>
                <w:bCs/>
              </w:rPr>
            </w:pPr>
          </w:p>
        </w:tc>
      </w:tr>
      <w:tr w:rsidR="00ED2A1A" w14:paraId="2C6C820E"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7455F6C4" w14:textId="77777777" w:rsidR="00ED2A1A" w:rsidRDefault="00ED2A1A" w:rsidP="0098027B">
            <w:pPr>
              <w:spacing w:line="276" w:lineRule="auto"/>
            </w:pPr>
            <w:r>
              <w:t>10.2.</w:t>
            </w:r>
          </w:p>
        </w:tc>
        <w:tc>
          <w:tcPr>
            <w:tcW w:w="4511" w:type="dxa"/>
            <w:tcBorders>
              <w:top w:val="single" w:sz="4" w:space="0" w:color="000000"/>
              <w:left w:val="single" w:sz="4" w:space="0" w:color="000000"/>
              <w:bottom w:val="single" w:sz="4" w:space="0" w:color="000000"/>
              <w:right w:val="single" w:sz="4" w:space="0" w:color="000000"/>
            </w:tcBorders>
            <w:hideMark/>
          </w:tcPr>
          <w:p w14:paraId="20E8A176" w14:textId="77777777" w:rsidR="00ED2A1A" w:rsidRDefault="00ED2A1A" w:rsidP="0098027B">
            <w:pPr>
              <w:jc w:val="both"/>
              <w:rPr>
                <w:rFonts w:eastAsia="Calibri"/>
                <w:color w:val="000000"/>
                <w:lang w:eastAsia="en-US"/>
              </w:rPr>
            </w:pPr>
            <w:r>
              <w:rPr>
                <w:rFonts w:eastAsia="Calibri"/>
                <w:color w:val="000000"/>
                <w:lang w:eastAsia="en-US"/>
              </w:rPr>
              <w:t>Apdovanojimo ceremonijos programa turi būti derinama su perkančiąja organizacija.</w:t>
            </w:r>
          </w:p>
        </w:tc>
        <w:tc>
          <w:tcPr>
            <w:tcW w:w="4419" w:type="dxa"/>
            <w:tcBorders>
              <w:top w:val="single" w:sz="4" w:space="0" w:color="000000"/>
              <w:left w:val="single" w:sz="4" w:space="0" w:color="000000"/>
              <w:bottom w:val="single" w:sz="4" w:space="0" w:color="000000"/>
              <w:right w:val="single" w:sz="4" w:space="0" w:color="000000"/>
            </w:tcBorders>
          </w:tcPr>
          <w:p w14:paraId="1786E0D8" w14:textId="77777777" w:rsidR="00ED2A1A" w:rsidRPr="004507DB" w:rsidRDefault="00ED2A1A" w:rsidP="0098027B">
            <w:pPr>
              <w:jc w:val="center"/>
              <w:rPr>
                <w:bCs/>
              </w:rPr>
            </w:pPr>
          </w:p>
        </w:tc>
      </w:tr>
      <w:tr w:rsidR="00ED2A1A" w14:paraId="7F0A9399"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59C626C8" w14:textId="77777777" w:rsidR="00ED2A1A" w:rsidRDefault="00ED2A1A" w:rsidP="0098027B">
            <w:pPr>
              <w:spacing w:line="276" w:lineRule="auto"/>
            </w:pPr>
            <w:r>
              <w:t>10.3.</w:t>
            </w:r>
          </w:p>
        </w:tc>
        <w:tc>
          <w:tcPr>
            <w:tcW w:w="4511" w:type="dxa"/>
            <w:tcBorders>
              <w:top w:val="single" w:sz="4" w:space="0" w:color="000000"/>
              <w:left w:val="single" w:sz="4" w:space="0" w:color="000000"/>
              <w:bottom w:val="single" w:sz="4" w:space="0" w:color="000000"/>
              <w:right w:val="single" w:sz="4" w:space="0" w:color="000000"/>
            </w:tcBorders>
            <w:hideMark/>
          </w:tcPr>
          <w:p w14:paraId="21CA9C60" w14:textId="77777777" w:rsidR="00ED2A1A" w:rsidRPr="006E7C00" w:rsidRDefault="00ED2A1A" w:rsidP="0098027B">
            <w:pPr>
              <w:jc w:val="both"/>
            </w:pPr>
            <w:r w:rsidRPr="005C7347">
              <w:t xml:space="preserve">Kartu su apdovanojimu kiekvienam </w:t>
            </w:r>
            <w:r>
              <w:t>garbės donorui</w:t>
            </w:r>
            <w:r w:rsidRPr="005C7347">
              <w:t xml:space="preserve"> įteik</w:t>
            </w:r>
            <w:r>
              <w:t xml:space="preserve">ti </w:t>
            </w:r>
            <w:r w:rsidRPr="005C7347">
              <w:t>po 1 gyvą rožę, ne trumpesnę nei 40 cm</w:t>
            </w:r>
            <w:r>
              <w:t xml:space="preserve"> (ne mažiau nei 60 vnt.)</w:t>
            </w:r>
            <w:r w:rsidRPr="005C7347">
              <w:t>.</w:t>
            </w:r>
          </w:p>
        </w:tc>
        <w:tc>
          <w:tcPr>
            <w:tcW w:w="4419" w:type="dxa"/>
            <w:tcBorders>
              <w:top w:val="single" w:sz="4" w:space="0" w:color="000000"/>
              <w:left w:val="single" w:sz="4" w:space="0" w:color="000000"/>
              <w:bottom w:val="single" w:sz="4" w:space="0" w:color="000000"/>
              <w:right w:val="single" w:sz="4" w:space="0" w:color="000000"/>
            </w:tcBorders>
          </w:tcPr>
          <w:p w14:paraId="74DDE0EB" w14:textId="77777777" w:rsidR="00ED2A1A" w:rsidRPr="004507DB" w:rsidRDefault="00ED2A1A" w:rsidP="0098027B">
            <w:pPr>
              <w:jc w:val="center"/>
              <w:rPr>
                <w:bCs/>
              </w:rPr>
            </w:pPr>
          </w:p>
        </w:tc>
      </w:tr>
      <w:tr w:rsidR="00ED2A1A" w14:paraId="3468A673"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53CD5B14" w14:textId="77777777" w:rsidR="00ED2A1A" w:rsidRDefault="00ED2A1A" w:rsidP="0098027B">
            <w:pPr>
              <w:spacing w:line="276" w:lineRule="auto"/>
            </w:pPr>
            <w:r>
              <w:t>10.4.</w:t>
            </w:r>
          </w:p>
        </w:tc>
        <w:tc>
          <w:tcPr>
            <w:tcW w:w="4511" w:type="dxa"/>
            <w:tcBorders>
              <w:top w:val="single" w:sz="4" w:space="0" w:color="000000"/>
              <w:left w:val="single" w:sz="4" w:space="0" w:color="000000"/>
              <w:bottom w:val="single" w:sz="4" w:space="0" w:color="000000"/>
              <w:right w:val="single" w:sz="4" w:space="0" w:color="000000"/>
            </w:tcBorders>
            <w:hideMark/>
          </w:tcPr>
          <w:p w14:paraId="082BE9E8" w14:textId="77777777" w:rsidR="00ED2A1A" w:rsidRPr="005C7347" w:rsidRDefault="00ED2A1A" w:rsidP="0098027B">
            <w:pPr>
              <w:jc w:val="both"/>
            </w:pPr>
            <w:r>
              <w:t>Apdovanojimui ir pramoginei programai skirta vieta turi būti papuošta bent viena gyvų gėlių puokšte.</w:t>
            </w:r>
          </w:p>
        </w:tc>
        <w:tc>
          <w:tcPr>
            <w:tcW w:w="4419" w:type="dxa"/>
            <w:tcBorders>
              <w:top w:val="single" w:sz="4" w:space="0" w:color="000000"/>
              <w:left w:val="single" w:sz="4" w:space="0" w:color="000000"/>
              <w:bottom w:val="single" w:sz="4" w:space="0" w:color="000000"/>
              <w:right w:val="single" w:sz="4" w:space="0" w:color="000000"/>
            </w:tcBorders>
          </w:tcPr>
          <w:p w14:paraId="17B92261" w14:textId="77777777" w:rsidR="00ED2A1A" w:rsidRPr="004507DB" w:rsidRDefault="00ED2A1A" w:rsidP="0098027B">
            <w:pPr>
              <w:jc w:val="center"/>
              <w:rPr>
                <w:bCs/>
              </w:rPr>
            </w:pPr>
          </w:p>
        </w:tc>
      </w:tr>
      <w:tr w:rsidR="00ED2A1A" w14:paraId="48ABA697" w14:textId="77777777" w:rsidTr="0098027B">
        <w:tc>
          <w:tcPr>
            <w:tcW w:w="923" w:type="dxa"/>
            <w:tcBorders>
              <w:top w:val="single" w:sz="4" w:space="0" w:color="000000"/>
              <w:left w:val="single" w:sz="4" w:space="0" w:color="000000"/>
              <w:bottom w:val="single" w:sz="4" w:space="0" w:color="000000"/>
              <w:right w:val="single" w:sz="4" w:space="0" w:color="000000"/>
            </w:tcBorders>
            <w:hideMark/>
          </w:tcPr>
          <w:p w14:paraId="2DC660FF" w14:textId="77777777" w:rsidR="00ED2A1A" w:rsidRDefault="00ED2A1A" w:rsidP="0098027B">
            <w:r>
              <w:t>11.</w:t>
            </w:r>
          </w:p>
        </w:tc>
        <w:tc>
          <w:tcPr>
            <w:tcW w:w="4511" w:type="dxa"/>
            <w:tcBorders>
              <w:top w:val="single" w:sz="4" w:space="0" w:color="000000"/>
              <w:left w:val="single" w:sz="4" w:space="0" w:color="000000"/>
              <w:bottom w:val="single" w:sz="4" w:space="0" w:color="000000"/>
              <w:right w:val="single" w:sz="4" w:space="0" w:color="000000"/>
            </w:tcBorders>
            <w:hideMark/>
          </w:tcPr>
          <w:p w14:paraId="2E83DA99" w14:textId="77777777" w:rsidR="00ED2A1A" w:rsidRPr="00857510" w:rsidRDefault="00ED2A1A" w:rsidP="0098027B">
            <w:pPr>
              <w:jc w:val="both"/>
            </w:pPr>
            <w:r w:rsidRPr="00857510">
              <w:t>Reikalavimai šventės pramoginei daliai:</w:t>
            </w:r>
          </w:p>
        </w:tc>
        <w:tc>
          <w:tcPr>
            <w:tcW w:w="4419" w:type="dxa"/>
            <w:tcBorders>
              <w:top w:val="single" w:sz="4" w:space="0" w:color="000000"/>
              <w:left w:val="single" w:sz="4" w:space="0" w:color="000000"/>
              <w:bottom w:val="single" w:sz="4" w:space="0" w:color="000000"/>
              <w:right w:val="single" w:sz="4" w:space="0" w:color="000000"/>
            </w:tcBorders>
          </w:tcPr>
          <w:p w14:paraId="1365EFC2" w14:textId="77777777" w:rsidR="00ED2A1A" w:rsidRPr="004507DB" w:rsidRDefault="00ED2A1A" w:rsidP="0098027B">
            <w:pPr>
              <w:jc w:val="center"/>
              <w:rPr>
                <w:bCs/>
              </w:rPr>
            </w:pPr>
          </w:p>
        </w:tc>
      </w:tr>
      <w:tr w:rsidR="00ED2A1A" w14:paraId="795DB9C1" w14:textId="77777777" w:rsidTr="0098027B">
        <w:tc>
          <w:tcPr>
            <w:tcW w:w="923" w:type="dxa"/>
            <w:tcBorders>
              <w:top w:val="single" w:sz="4" w:space="0" w:color="000000"/>
              <w:left w:val="single" w:sz="4" w:space="0" w:color="000000"/>
              <w:bottom w:val="single" w:sz="4" w:space="0" w:color="000000"/>
              <w:right w:val="single" w:sz="4" w:space="0" w:color="000000"/>
            </w:tcBorders>
          </w:tcPr>
          <w:p w14:paraId="7C22C2C6" w14:textId="77777777" w:rsidR="00ED2A1A" w:rsidRDefault="00ED2A1A" w:rsidP="0098027B">
            <w:r>
              <w:t>11.1.</w:t>
            </w:r>
          </w:p>
        </w:tc>
        <w:tc>
          <w:tcPr>
            <w:tcW w:w="4511" w:type="dxa"/>
            <w:tcBorders>
              <w:top w:val="single" w:sz="4" w:space="0" w:color="000000"/>
              <w:left w:val="single" w:sz="4" w:space="0" w:color="000000"/>
              <w:bottom w:val="single" w:sz="4" w:space="0" w:color="000000"/>
              <w:right w:val="single" w:sz="4" w:space="0" w:color="000000"/>
            </w:tcBorders>
          </w:tcPr>
          <w:p w14:paraId="5C97108D" w14:textId="77777777" w:rsidR="00ED2A1A" w:rsidRDefault="00ED2A1A" w:rsidP="0098027B">
            <w:pPr>
              <w:jc w:val="both"/>
              <w:rPr>
                <w:color w:val="FF0000"/>
              </w:rPr>
            </w:pPr>
            <w:r w:rsidRPr="00857510">
              <w:t xml:space="preserve">Šventės </w:t>
            </w:r>
            <w:r>
              <w:t xml:space="preserve"> pramoginė</w:t>
            </w:r>
            <w:r w:rsidRPr="00857510">
              <w:t xml:space="preserve"> </w:t>
            </w:r>
            <w:r>
              <w:t xml:space="preserve"> dalis</w:t>
            </w:r>
            <w:r w:rsidRPr="00857510">
              <w:t xml:space="preserve"> –</w:t>
            </w:r>
            <w:r>
              <w:t xml:space="preserve"> </w:t>
            </w:r>
            <w:r w:rsidRPr="005C7347">
              <w:t>profesional</w:t>
            </w:r>
            <w:r>
              <w:t>aus atlikėjo vokalisto pasirodymas su gyvo garso grupe.</w:t>
            </w:r>
            <w:r>
              <w:rPr>
                <w:color w:val="FF0000"/>
              </w:rPr>
              <w:t xml:space="preserve"> </w:t>
            </w:r>
          </w:p>
          <w:p w14:paraId="2A62DD59" w14:textId="77777777" w:rsidR="00ED2A1A" w:rsidRPr="00857510" w:rsidRDefault="00ED2A1A" w:rsidP="0098027B">
            <w:pPr>
              <w:jc w:val="both"/>
            </w:pPr>
            <w:r>
              <w:t>Turi būti galimybė rintis bent iš dviejų atlikėjų. Būtina įvardinti abu atlikėjus.</w:t>
            </w:r>
          </w:p>
        </w:tc>
        <w:tc>
          <w:tcPr>
            <w:tcW w:w="4419" w:type="dxa"/>
            <w:tcBorders>
              <w:top w:val="single" w:sz="4" w:space="0" w:color="000000"/>
              <w:left w:val="single" w:sz="4" w:space="0" w:color="000000"/>
              <w:bottom w:val="single" w:sz="4" w:space="0" w:color="000000"/>
              <w:right w:val="single" w:sz="4" w:space="0" w:color="000000"/>
            </w:tcBorders>
          </w:tcPr>
          <w:p w14:paraId="2DD256EE" w14:textId="77777777" w:rsidR="00ED2A1A" w:rsidRPr="004507DB" w:rsidRDefault="00ED2A1A" w:rsidP="0098027B">
            <w:pPr>
              <w:jc w:val="center"/>
              <w:rPr>
                <w:bCs/>
              </w:rPr>
            </w:pPr>
          </w:p>
        </w:tc>
      </w:tr>
      <w:tr w:rsidR="00ED2A1A" w14:paraId="645C79C4" w14:textId="77777777" w:rsidTr="0098027B">
        <w:tc>
          <w:tcPr>
            <w:tcW w:w="923" w:type="dxa"/>
            <w:tcBorders>
              <w:top w:val="single" w:sz="4" w:space="0" w:color="000000"/>
              <w:left w:val="single" w:sz="4" w:space="0" w:color="000000"/>
              <w:bottom w:val="single" w:sz="4" w:space="0" w:color="000000"/>
              <w:right w:val="single" w:sz="4" w:space="0" w:color="000000"/>
            </w:tcBorders>
          </w:tcPr>
          <w:p w14:paraId="1BAC2464" w14:textId="77777777" w:rsidR="00ED2A1A" w:rsidRPr="002355C8" w:rsidRDefault="00ED2A1A" w:rsidP="0098027B">
            <w:pPr>
              <w:rPr>
                <w:lang w:val="da-DK"/>
              </w:rPr>
            </w:pPr>
            <w:r>
              <w:rPr>
                <w:lang w:val="da-DK"/>
              </w:rPr>
              <w:t>11.2.</w:t>
            </w:r>
          </w:p>
        </w:tc>
        <w:tc>
          <w:tcPr>
            <w:tcW w:w="4511" w:type="dxa"/>
            <w:tcBorders>
              <w:top w:val="single" w:sz="4" w:space="0" w:color="000000"/>
              <w:left w:val="single" w:sz="4" w:space="0" w:color="000000"/>
              <w:bottom w:val="single" w:sz="4" w:space="0" w:color="000000"/>
              <w:right w:val="single" w:sz="4" w:space="0" w:color="000000"/>
            </w:tcBorders>
          </w:tcPr>
          <w:p w14:paraId="35FCCCCC" w14:textId="77777777" w:rsidR="00ED2A1A" w:rsidRDefault="00ED2A1A" w:rsidP="0098027B">
            <w:pPr>
              <w:jc w:val="both"/>
            </w:pPr>
            <w:r>
              <w:t>Reikalavimai atlikėjui:</w:t>
            </w:r>
          </w:p>
          <w:p w14:paraId="3E4977FD" w14:textId="77777777" w:rsidR="00ED2A1A" w:rsidRDefault="00ED2A1A" w:rsidP="0098027B">
            <w:pPr>
              <w:jc w:val="both"/>
            </w:pPr>
            <w:r>
              <w:t xml:space="preserve">11.2.1. </w:t>
            </w:r>
            <w:r w:rsidRPr="00857510">
              <w:t>profesional</w:t>
            </w:r>
            <w:r>
              <w:t>us, žinomas, rengiantis pasirodymus koncertų salėse;</w:t>
            </w:r>
            <w:r w:rsidRPr="00857510">
              <w:t xml:space="preserve"> </w:t>
            </w:r>
          </w:p>
          <w:p w14:paraId="238D027F" w14:textId="77777777" w:rsidR="00ED2A1A" w:rsidRDefault="00ED2A1A" w:rsidP="0098027B">
            <w:pPr>
              <w:rPr>
                <w:lang w:eastAsia="lt-LT"/>
              </w:rPr>
            </w:pPr>
            <w:r>
              <w:rPr>
                <w:lang w:eastAsia="lt-LT"/>
              </w:rPr>
              <w:t>11.2.2. t</w:t>
            </w:r>
            <w:r w:rsidRPr="00BE4DE5">
              <w:rPr>
                <w:lang w:eastAsia="lt-LT"/>
              </w:rPr>
              <w:t xml:space="preserve">uri būti dalyvavęs </w:t>
            </w:r>
            <w:r>
              <w:rPr>
                <w:lang w:eastAsia="lt-LT"/>
              </w:rPr>
              <w:t xml:space="preserve">bent dviejuose </w:t>
            </w:r>
            <w:r w:rsidRPr="00BE4DE5">
              <w:rPr>
                <w:lang w:eastAsia="lt-LT"/>
              </w:rPr>
              <w:t>televizijos muzikini</w:t>
            </w:r>
            <w:r>
              <w:rPr>
                <w:lang w:eastAsia="lt-LT"/>
              </w:rPr>
              <w:t>uose projektuose (nurodyti pavadinimus);</w:t>
            </w:r>
          </w:p>
          <w:p w14:paraId="73A596F4" w14:textId="77777777" w:rsidR="00ED2A1A" w:rsidRPr="00BE4DE5" w:rsidRDefault="00ED2A1A" w:rsidP="0098027B">
            <w:pPr>
              <w:rPr>
                <w:color w:val="202122"/>
                <w:lang w:eastAsia="lt-LT"/>
              </w:rPr>
            </w:pPr>
            <w:r>
              <w:rPr>
                <w:lang w:eastAsia="lt-LT"/>
              </w:rPr>
              <w:t>11.2.3. t</w:t>
            </w:r>
            <w:r w:rsidRPr="00BE4DE5">
              <w:rPr>
                <w:lang w:eastAsia="lt-LT"/>
              </w:rPr>
              <w:t xml:space="preserve">uri būti išleidęs bent </w:t>
            </w:r>
            <w:r>
              <w:rPr>
                <w:lang w:eastAsia="lt-LT"/>
              </w:rPr>
              <w:t>du</w:t>
            </w:r>
            <w:r w:rsidRPr="00BE4DE5">
              <w:rPr>
                <w:lang w:eastAsia="lt-LT"/>
              </w:rPr>
              <w:t xml:space="preserve"> solin</w:t>
            </w:r>
            <w:r>
              <w:rPr>
                <w:lang w:eastAsia="lt-LT"/>
              </w:rPr>
              <w:t xml:space="preserve">ius </w:t>
            </w:r>
            <w:r w:rsidRPr="00BE4DE5">
              <w:rPr>
                <w:lang w:eastAsia="lt-LT"/>
              </w:rPr>
              <w:t>album</w:t>
            </w:r>
            <w:r>
              <w:rPr>
                <w:lang w:eastAsia="lt-LT"/>
              </w:rPr>
              <w:t>us</w:t>
            </w:r>
            <w:r w:rsidRPr="00BE4DE5">
              <w:rPr>
                <w:color w:val="202122"/>
                <w:lang w:eastAsia="lt-LT"/>
              </w:rPr>
              <w:t>.</w:t>
            </w:r>
            <w:r>
              <w:rPr>
                <w:color w:val="202122"/>
                <w:lang w:eastAsia="lt-LT"/>
              </w:rPr>
              <w:t xml:space="preserve"> (nurodyti pavadinimus); </w:t>
            </w:r>
          </w:p>
          <w:p w14:paraId="329D0028" w14:textId="77777777" w:rsidR="00ED2A1A" w:rsidRPr="00857510" w:rsidRDefault="00ED2A1A" w:rsidP="0098027B">
            <w:pPr>
              <w:spacing w:after="120"/>
              <w:rPr>
                <w:lang w:eastAsia="lt-LT"/>
              </w:rPr>
            </w:pPr>
            <w:r>
              <w:rPr>
                <w:noProof/>
                <w:lang w:eastAsia="lt-LT"/>
              </w:rPr>
              <w:t xml:space="preserve">11.2.4. atliekami </w:t>
            </w:r>
            <w:hyperlink r:id="rId10" w:tooltip="Pop muzika" w:history="1">
              <w:r>
                <w:rPr>
                  <w:lang w:eastAsia="lt-LT"/>
                </w:rPr>
                <w:t>ž</w:t>
              </w:r>
              <w:r w:rsidRPr="00BE4DE5">
                <w:rPr>
                  <w:lang w:eastAsia="lt-LT"/>
                </w:rPr>
                <w:t xml:space="preserve">anrai: </w:t>
              </w:r>
              <w:r>
                <w:rPr>
                  <w:lang w:eastAsia="lt-LT"/>
                </w:rPr>
                <w:t>įvairūs muzikos žanrai, vyrauja pop ir šlageriai.</w:t>
              </w:r>
            </w:hyperlink>
          </w:p>
        </w:tc>
        <w:tc>
          <w:tcPr>
            <w:tcW w:w="4419" w:type="dxa"/>
            <w:tcBorders>
              <w:top w:val="single" w:sz="4" w:space="0" w:color="000000"/>
              <w:left w:val="single" w:sz="4" w:space="0" w:color="000000"/>
              <w:bottom w:val="single" w:sz="4" w:space="0" w:color="000000"/>
              <w:right w:val="single" w:sz="4" w:space="0" w:color="000000"/>
            </w:tcBorders>
          </w:tcPr>
          <w:p w14:paraId="4C1BDF90" w14:textId="77777777" w:rsidR="00ED2A1A" w:rsidRPr="004507DB" w:rsidRDefault="00ED2A1A" w:rsidP="0098027B">
            <w:pPr>
              <w:jc w:val="center"/>
              <w:rPr>
                <w:bCs/>
              </w:rPr>
            </w:pPr>
          </w:p>
        </w:tc>
      </w:tr>
      <w:tr w:rsidR="00ED2A1A" w14:paraId="1BF41FFA" w14:textId="77777777" w:rsidTr="0098027B">
        <w:tc>
          <w:tcPr>
            <w:tcW w:w="923" w:type="dxa"/>
            <w:tcBorders>
              <w:top w:val="single" w:sz="4" w:space="0" w:color="000000"/>
              <w:left w:val="single" w:sz="4" w:space="0" w:color="000000"/>
              <w:bottom w:val="single" w:sz="4" w:space="0" w:color="000000"/>
              <w:right w:val="single" w:sz="4" w:space="0" w:color="000000"/>
            </w:tcBorders>
          </w:tcPr>
          <w:p w14:paraId="4AB847F8" w14:textId="77777777" w:rsidR="00ED2A1A" w:rsidRDefault="00ED2A1A" w:rsidP="0098027B">
            <w:r>
              <w:t xml:space="preserve">11.3. </w:t>
            </w:r>
          </w:p>
        </w:tc>
        <w:tc>
          <w:tcPr>
            <w:tcW w:w="4511" w:type="dxa"/>
            <w:tcBorders>
              <w:top w:val="single" w:sz="4" w:space="0" w:color="000000"/>
              <w:left w:val="single" w:sz="4" w:space="0" w:color="000000"/>
              <w:bottom w:val="single" w:sz="4" w:space="0" w:color="000000"/>
              <w:right w:val="single" w:sz="4" w:space="0" w:color="000000"/>
            </w:tcBorders>
          </w:tcPr>
          <w:p w14:paraId="1AADC0EC" w14:textId="77777777" w:rsidR="00ED2A1A" w:rsidRPr="00A972B3" w:rsidRDefault="00ED2A1A" w:rsidP="0098027B">
            <w:pPr>
              <w:pStyle w:val="Heading1"/>
              <w:tabs>
                <w:tab w:val="left" w:pos="426"/>
              </w:tabs>
              <w:spacing w:before="0" w:beforeAutospacing="0" w:after="0" w:afterAutospacing="0"/>
              <w:jc w:val="both"/>
              <w:rPr>
                <w:b w:val="0"/>
                <w:bCs w:val="0"/>
                <w:color w:val="FF0000"/>
                <w:sz w:val="24"/>
                <w:szCs w:val="24"/>
              </w:rPr>
            </w:pPr>
            <w:r>
              <w:rPr>
                <w:b w:val="0"/>
                <w:bCs w:val="0"/>
                <w:sz w:val="24"/>
                <w:szCs w:val="24"/>
              </w:rPr>
              <w:t>Programa</w:t>
            </w:r>
            <w:r w:rsidRPr="0072537E">
              <w:rPr>
                <w:b w:val="0"/>
                <w:bCs w:val="0"/>
                <w:sz w:val="24"/>
                <w:szCs w:val="24"/>
              </w:rPr>
              <w:t xml:space="preserve"> turi būti</w:t>
            </w:r>
            <w:r>
              <w:rPr>
                <w:color w:val="000000"/>
              </w:rPr>
              <w:t xml:space="preserve"> </w:t>
            </w:r>
            <w:r>
              <w:rPr>
                <w:b w:val="0"/>
                <w:color w:val="000000"/>
                <w:sz w:val="24"/>
                <w:szCs w:val="24"/>
              </w:rPr>
              <w:t>tinkama</w:t>
            </w:r>
            <w:r w:rsidRPr="00534AC5">
              <w:rPr>
                <w:b w:val="0"/>
                <w:color w:val="000000"/>
                <w:sz w:val="24"/>
                <w:szCs w:val="24"/>
              </w:rPr>
              <w:t xml:space="preserve"> įvairių amžiaus grupių nuo 18 iki 65 metų žmonėms.</w:t>
            </w:r>
          </w:p>
        </w:tc>
        <w:tc>
          <w:tcPr>
            <w:tcW w:w="4419" w:type="dxa"/>
            <w:tcBorders>
              <w:top w:val="single" w:sz="4" w:space="0" w:color="000000"/>
              <w:left w:val="single" w:sz="4" w:space="0" w:color="000000"/>
              <w:bottom w:val="single" w:sz="4" w:space="0" w:color="000000"/>
              <w:right w:val="single" w:sz="4" w:space="0" w:color="000000"/>
            </w:tcBorders>
          </w:tcPr>
          <w:p w14:paraId="16CEF0AF" w14:textId="77777777" w:rsidR="00ED2A1A" w:rsidRPr="004507DB" w:rsidRDefault="00ED2A1A" w:rsidP="0098027B">
            <w:pPr>
              <w:jc w:val="center"/>
              <w:rPr>
                <w:bCs/>
              </w:rPr>
            </w:pPr>
          </w:p>
        </w:tc>
      </w:tr>
      <w:tr w:rsidR="00ED2A1A" w14:paraId="0CF110B5" w14:textId="77777777" w:rsidTr="0098027B">
        <w:tc>
          <w:tcPr>
            <w:tcW w:w="923" w:type="dxa"/>
            <w:tcBorders>
              <w:top w:val="single" w:sz="4" w:space="0" w:color="000000"/>
              <w:left w:val="single" w:sz="4" w:space="0" w:color="000000"/>
              <w:bottom w:val="single" w:sz="4" w:space="0" w:color="000000"/>
              <w:right w:val="single" w:sz="4" w:space="0" w:color="000000"/>
            </w:tcBorders>
          </w:tcPr>
          <w:p w14:paraId="7F7B6859" w14:textId="77777777" w:rsidR="00ED2A1A" w:rsidRDefault="00ED2A1A" w:rsidP="0098027B">
            <w:r>
              <w:t>11.4.</w:t>
            </w:r>
          </w:p>
        </w:tc>
        <w:tc>
          <w:tcPr>
            <w:tcW w:w="4511" w:type="dxa"/>
            <w:tcBorders>
              <w:top w:val="single" w:sz="4" w:space="0" w:color="000000"/>
              <w:left w:val="single" w:sz="4" w:space="0" w:color="000000"/>
              <w:bottom w:val="single" w:sz="4" w:space="0" w:color="000000"/>
              <w:right w:val="single" w:sz="4" w:space="0" w:color="000000"/>
            </w:tcBorders>
          </w:tcPr>
          <w:p w14:paraId="3C5F16D1" w14:textId="77777777" w:rsidR="00ED2A1A" w:rsidRPr="00857510" w:rsidRDefault="00ED2A1A" w:rsidP="0098027B">
            <w:pPr>
              <w:jc w:val="both"/>
            </w:pPr>
            <w:r>
              <w:t>Pasirodymo</w:t>
            </w:r>
            <w:r w:rsidRPr="00857510">
              <w:t xml:space="preserve"> trukmė – 1</w:t>
            </w:r>
            <w:r>
              <w:t xml:space="preserve">–1,5 </w:t>
            </w:r>
            <w:r w:rsidRPr="00857510">
              <w:t>val.</w:t>
            </w:r>
          </w:p>
        </w:tc>
        <w:tc>
          <w:tcPr>
            <w:tcW w:w="4419" w:type="dxa"/>
            <w:tcBorders>
              <w:top w:val="single" w:sz="4" w:space="0" w:color="000000"/>
              <w:left w:val="single" w:sz="4" w:space="0" w:color="000000"/>
              <w:bottom w:val="single" w:sz="4" w:space="0" w:color="000000"/>
              <w:right w:val="single" w:sz="4" w:space="0" w:color="000000"/>
            </w:tcBorders>
          </w:tcPr>
          <w:p w14:paraId="26FB2CC4" w14:textId="77777777" w:rsidR="00ED2A1A" w:rsidRPr="004507DB" w:rsidRDefault="00ED2A1A" w:rsidP="0098027B">
            <w:pPr>
              <w:jc w:val="center"/>
              <w:rPr>
                <w:bCs/>
              </w:rPr>
            </w:pPr>
          </w:p>
        </w:tc>
      </w:tr>
      <w:tr w:rsidR="00ED2A1A" w14:paraId="5DC003CA" w14:textId="77777777" w:rsidTr="0098027B">
        <w:tc>
          <w:tcPr>
            <w:tcW w:w="923" w:type="dxa"/>
            <w:tcBorders>
              <w:top w:val="single" w:sz="4" w:space="0" w:color="000000"/>
              <w:left w:val="single" w:sz="4" w:space="0" w:color="000000"/>
              <w:bottom w:val="single" w:sz="4" w:space="0" w:color="000000"/>
              <w:right w:val="single" w:sz="4" w:space="0" w:color="000000"/>
            </w:tcBorders>
          </w:tcPr>
          <w:p w14:paraId="171A9765" w14:textId="77777777" w:rsidR="00ED2A1A" w:rsidRPr="004507DB" w:rsidRDefault="00ED2A1A" w:rsidP="0098027B">
            <w:r>
              <w:t>12.</w:t>
            </w:r>
          </w:p>
        </w:tc>
        <w:tc>
          <w:tcPr>
            <w:tcW w:w="4511" w:type="dxa"/>
            <w:tcBorders>
              <w:top w:val="single" w:sz="4" w:space="0" w:color="000000"/>
              <w:left w:val="single" w:sz="4" w:space="0" w:color="000000"/>
              <w:bottom w:val="single" w:sz="4" w:space="0" w:color="000000"/>
              <w:right w:val="single" w:sz="4" w:space="0" w:color="000000"/>
            </w:tcBorders>
          </w:tcPr>
          <w:p w14:paraId="722EB489" w14:textId="77777777" w:rsidR="00ED2A1A" w:rsidRPr="000C4873" w:rsidRDefault="00ED2A1A" w:rsidP="0098027B">
            <w:pPr>
              <w:pStyle w:val="Heading1"/>
              <w:spacing w:before="0" w:beforeAutospacing="0" w:after="0" w:afterAutospacing="0"/>
              <w:jc w:val="both"/>
              <w:rPr>
                <w:b w:val="0"/>
                <w:bCs w:val="0"/>
                <w:sz w:val="24"/>
                <w:szCs w:val="24"/>
              </w:rPr>
            </w:pPr>
            <w:r w:rsidRPr="000C4873">
              <w:rPr>
                <w:b w:val="0"/>
                <w:bCs w:val="0"/>
                <w:sz w:val="24"/>
                <w:szCs w:val="24"/>
              </w:rPr>
              <w:t>Reikalavimai vedėjui:</w:t>
            </w:r>
          </w:p>
        </w:tc>
        <w:tc>
          <w:tcPr>
            <w:tcW w:w="4419" w:type="dxa"/>
            <w:tcBorders>
              <w:top w:val="single" w:sz="4" w:space="0" w:color="000000"/>
              <w:left w:val="single" w:sz="4" w:space="0" w:color="000000"/>
              <w:bottom w:val="single" w:sz="4" w:space="0" w:color="000000"/>
              <w:right w:val="single" w:sz="4" w:space="0" w:color="000000"/>
            </w:tcBorders>
          </w:tcPr>
          <w:p w14:paraId="04D0EA7A" w14:textId="77777777" w:rsidR="00ED2A1A" w:rsidRPr="004507DB" w:rsidRDefault="00ED2A1A" w:rsidP="0098027B">
            <w:pPr>
              <w:jc w:val="center"/>
              <w:rPr>
                <w:bCs/>
                <w:color w:val="FF0000"/>
              </w:rPr>
            </w:pPr>
          </w:p>
        </w:tc>
      </w:tr>
      <w:tr w:rsidR="00ED2A1A" w14:paraId="3AF2E3C4" w14:textId="77777777" w:rsidTr="0098027B">
        <w:tc>
          <w:tcPr>
            <w:tcW w:w="923" w:type="dxa"/>
            <w:tcBorders>
              <w:top w:val="single" w:sz="4" w:space="0" w:color="000000"/>
              <w:left w:val="single" w:sz="4" w:space="0" w:color="000000"/>
              <w:bottom w:val="single" w:sz="4" w:space="0" w:color="000000"/>
              <w:right w:val="single" w:sz="4" w:space="0" w:color="000000"/>
            </w:tcBorders>
          </w:tcPr>
          <w:p w14:paraId="2A5E4270" w14:textId="77777777" w:rsidR="00ED2A1A" w:rsidRPr="004507DB" w:rsidRDefault="00ED2A1A" w:rsidP="0098027B">
            <w:r>
              <w:t>12.1.</w:t>
            </w:r>
          </w:p>
        </w:tc>
        <w:tc>
          <w:tcPr>
            <w:tcW w:w="4511" w:type="dxa"/>
            <w:tcBorders>
              <w:top w:val="single" w:sz="4" w:space="0" w:color="000000"/>
              <w:left w:val="single" w:sz="4" w:space="0" w:color="000000"/>
              <w:bottom w:val="single" w:sz="4" w:space="0" w:color="000000"/>
              <w:right w:val="single" w:sz="4" w:space="0" w:color="000000"/>
            </w:tcBorders>
          </w:tcPr>
          <w:p w14:paraId="7D27854C" w14:textId="77777777" w:rsidR="00ED2A1A" w:rsidRPr="000C4873" w:rsidRDefault="00ED2A1A" w:rsidP="0098027B">
            <w:pPr>
              <w:jc w:val="both"/>
            </w:pPr>
            <w:r w:rsidRPr="000C4873">
              <w:t>Iškilminga, reprezentatyvi išvaizda (oficiali apranga), sklandi lietuvių kalba.</w:t>
            </w:r>
          </w:p>
        </w:tc>
        <w:tc>
          <w:tcPr>
            <w:tcW w:w="4419" w:type="dxa"/>
            <w:tcBorders>
              <w:top w:val="single" w:sz="4" w:space="0" w:color="000000"/>
              <w:left w:val="single" w:sz="4" w:space="0" w:color="000000"/>
              <w:bottom w:val="single" w:sz="4" w:space="0" w:color="000000"/>
              <w:right w:val="single" w:sz="4" w:space="0" w:color="000000"/>
            </w:tcBorders>
          </w:tcPr>
          <w:p w14:paraId="7031A0CE" w14:textId="77777777" w:rsidR="00ED2A1A" w:rsidRPr="004507DB" w:rsidRDefault="00ED2A1A" w:rsidP="0098027B">
            <w:pPr>
              <w:jc w:val="center"/>
              <w:rPr>
                <w:bCs/>
                <w:color w:val="FF0000"/>
              </w:rPr>
            </w:pPr>
          </w:p>
        </w:tc>
      </w:tr>
      <w:tr w:rsidR="00ED2A1A" w14:paraId="722DA1BF" w14:textId="77777777" w:rsidTr="0098027B">
        <w:tc>
          <w:tcPr>
            <w:tcW w:w="923" w:type="dxa"/>
            <w:tcBorders>
              <w:top w:val="single" w:sz="4" w:space="0" w:color="000000"/>
              <w:left w:val="single" w:sz="4" w:space="0" w:color="000000"/>
              <w:bottom w:val="single" w:sz="4" w:space="0" w:color="000000"/>
              <w:right w:val="single" w:sz="4" w:space="0" w:color="000000"/>
            </w:tcBorders>
          </w:tcPr>
          <w:p w14:paraId="1318A375" w14:textId="77777777" w:rsidR="00ED2A1A" w:rsidRDefault="00ED2A1A" w:rsidP="0098027B">
            <w:r>
              <w:t>12.2.</w:t>
            </w:r>
          </w:p>
        </w:tc>
        <w:tc>
          <w:tcPr>
            <w:tcW w:w="4511" w:type="dxa"/>
            <w:tcBorders>
              <w:top w:val="single" w:sz="4" w:space="0" w:color="000000"/>
              <w:left w:val="single" w:sz="4" w:space="0" w:color="000000"/>
              <w:bottom w:val="single" w:sz="4" w:space="0" w:color="000000"/>
              <w:right w:val="single" w:sz="4" w:space="0" w:color="000000"/>
            </w:tcBorders>
          </w:tcPr>
          <w:p w14:paraId="33437D65" w14:textId="77777777" w:rsidR="00ED2A1A" w:rsidRDefault="00ED2A1A" w:rsidP="0098027B">
            <w:pPr>
              <w:jc w:val="both"/>
            </w:pPr>
            <w:r>
              <w:t>Patirtis vedant oficialius renginius, kuriuose dalyvavo ne mažiau nei 200 žmonių.</w:t>
            </w:r>
          </w:p>
        </w:tc>
        <w:tc>
          <w:tcPr>
            <w:tcW w:w="4419" w:type="dxa"/>
            <w:tcBorders>
              <w:top w:val="single" w:sz="4" w:space="0" w:color="000000"/>
              <w:left w:val="single" w:sz="4" w:space="0" w:color="000000"/>
              <w:bottom w:val="single" w:sz="4" w:space="0" w:color="000000"/>
              <w:right w:val="single" w:sz="4" w:space="0" w:color="000000"/>
            </w:tcBorders>
          </w:tcPr>
          <w:p w14:paraId="3F2E66E1" w14:textId="77777777" w:rsidR="00ED2A1A" w:rsidRPr="004507DB" w:rsidRDefault="00ED2A1A" w:rsidP="0098027B">
            <w:pPr>
              <w:jc w:val="center"/>
              <w:rPr>
                <w:bCs/>
                <w:color w:val="FF0000"/>
              </w:rPr>
            </w:pPr>
          </w:p>
        </w:tc>
      </w:tr>
      <w:tr w:rsidR="00ED2A1A" w14:paraId="1319CA3A" w14:textId="77777777" w:rsidTr="0098027B">
        <w:tc>
          <w:tcPr>
            <w:tcW w:w="923" w:type="dxa"/>
            <w:tcBorders>
              <w:top w:val="single" w:sz="4" w:space="0" w:color="000000"/>
              <w:left w:val="single" w:sz="4" w:space="0" w:color="000000"/>
              <w:bottom w:val="single" w:sz="4" w:space="0" w:color="000000"/>
              <w:right w:val="single" w:sz="4" w:space="0" w:color="000000"/>
            </w:tcBorders>
          </w:tcPr>
          <w:p w14:paraId="5BA31EB0" w14:textId="77777777" w:rsidR="00ED2A1A" w:rsidRPr="004507DB" w:rsidRDefault="00ED2A1A" w:rsidP="0098027B">
            <w:r>
              <w:t>12.3.</w:t>
            </w:r>
          </w:p>
        </w:tc>
        <w:tc>
          <w:tcPr>
            <w:tcW w:w="4511" w:type="dxa"/>
            <w:tcBorders>
              <w:top w:val="single" w:sz="4" w:space="0" w:color="000000"/>
              <w:left w:val="single" w:sz="4" w:space="0" w:color="000000"/>
              <w:bottom w:val="single" w:sz="4" w:space="0" w:color="000000"/>
              <w:right w:val="single" w:sz="4" w:space="0" w:color="000000"/>
            </w:tcBorders>
          </w:tcPr>
          <w:p w14:paraId="1BDD1AFC" w14:textId="77777777" w:rsidR="00ED2A1A" w:rsidRPr="004507DB" w:rsidRDefault="00ED2A1A" w:rsidP="0098027B">
            <w:pPr>
              <w:jc w:val="both"/>
            </w:pPr>
            <w:r>
              <w:t xml:space="preserve">Vakaro programos parengimas, </w:t>
            </w:r>
            <w:r w:rsidRPr="00CD5C0A">
              <w:t>svečių pristatym</w:t>
            </w:r>
            <w:r>
              <w:t>as</w:t>
            </w:r>
            <w:r w:rsidRPr="00CD5C0A">
              <w:t>, donorų apdovanojim</w:t>
            </w:r>
            <w:r>
              <w:t xml:space="preserve">as ir pasiteiravimas apie kraujo donorystės patirtis, įdomių faktų apie kraujo donorystę Lietuvoje ir pasaulyje pateikimas.  </w:t>
            </w:r>
          </w:p>
        </w:tc>
        <w:tc>
          <w:tcPr>
            <w:tcW w:w="4419" w:type="dxa"/>
            <w:tcBorders>
              <w:top w:val="single" w:sz="4" w:space="0" w:color="000000"/>
              <w:left w:val="single" w:sz="4" w:space="0" w:color="000000"/>
              <w:bottom w:val="single" w:sz="4" w:space="0" w:color="000000"/>
              <w:right w:val="single" w:sz="4" w:space="0" w:color="000000"/>
            </w:tcBorders>
          </w:tcPr>
          <w:p w14:paraId="0C60EF3F" w14:textId="77777777" w:rsidR="00ED2A1A" w:rsidRDefault="00ED2A1A" w:rsidP="0098027B">
            <w:pPr>
              <w:jc w:val="center"/>
              <w:rPr>
                <w:bCs/>
                <w:color w:val="FF0000"/>
              </w:rPr>
            </w:pPr>
          </w:p>
          <w:p w14:paraId="7DC6F21D" w14:textId="77777777" w:rsidR="00ED2A1A" w:rsidRDefault="00ED2A1A" w:rsidP="0098027B">
            <w:pPr>
              <w:jc w:val="center"/>
              <w:rPr>
                <w:bCs/>
                <w:color w:val="FF0000"/>
              </w:rPr>
            </w:pPr>
          </w:p>
          <w:p w14:paraId="54434582" w14:textId="77777777" w:rsidR="00ED2A1A" w:rsidRDefault="00ED2A1A" w:rsidP="0098027B">
            <w:pPr>
              <w:jc w:val="center"/>
              <w:rPr>
                <w:bCs/>
                <w:color w:val="FF0000"/>
              </w:rPr>
            </w:pPr>
          </w:p>
          <w:p w14:paraId="33CE798C" w14:textId="77777777" w:rsidR="00ED2A1A" w:rsidRPr="004507DB" w:rsidRDefault="00ED2A1A" w:rsidP="0098027B">
            <w:pPr>
              <w:rPr>
                <w:bCs/>
                <w:color w:val="FF0000"/>
              </w:rPr>
            </w:pPr>
          </w:p>
        </w:tc>
      </w:tr>
      <w:tr w:rsidR="00ED2A1A" w:rsidRPr="004507DB" w14:paraId="1ECEE26B" w14:textId="77777777" w:rsidTr="0098027B">
        <w:tc>
          <w:tcPr>
            <w:tcW w:w="923" w:type="dxa"/>
            <w:tcBorders>
              <w:top w:val="single" w:sz="4" w:space="0" w:color="000000"/>
              <w:left w:val="single" w:sz="4" w:space="0" w:color="000000"/>
              <w:bottom w:val="single" w:sz="4" w:space="0" w:color="000000"/>
              <w:right w:val="single" w:sz="4" w:space="0" w:color="000000"/>
            </w:tcBorders>
          </w:tcPr>
          <w:p w14:paraId="5F6FC8CB" w14:textId="77777777" w:rsidR="00ED2A1A" w:rsidRPr="004507DB" w:rsidRDefault="00ED2A1A" w:rsidP="0098027B">
            <w:r>
              <w:lastRenderedPageBreak/>
              <w:t>12.4.</w:t>
            </w:r>
          </w:p>
        </w:tc>
        <w:tc>
          <w:tcPr>
            <w:tcW w:w="4511" w:type="dxa"/>
            <w:tcBorders>
              <w:top w:val="single" w:sz="4" w:space="0" w:color="000000"/>
              <w:left w:val="single" w:sz="4" w:space="0" w:color="000000"/>
              <w:bottom w:val="single" w:sz="4" w:space="0" w:color="000000"/>
              <w:right w:val="single" w:sz="4" w:space="0" w:color="000000"/>
            </w:tcBorders>
          </w:tcPr>
          <w:p w14:paraId="5E76F6A6" w14:textId="77777777" w:rsidR="00ED2A1A" w:rsidRPr="004507DB" w:rsidRDefault="00ED2A1A" w:rsidP="0098027B">
            <w:pPr>
              <w:jc w:val="both"/>
            </w:pPr>
            <w:r>
              <w:t>Vakaro programa turi būti suderinta su Perkančiąja organizacija likus ne mažiau nei 3 darbo dienoms iki renginio.</w:t>
            </w:r>
          </w:p>
        </w:tc>
        <w:tc>
          <w:tcPr>
            <w:tcW w:w="4419" w:type="dxa"/>
            <w:tcBorders>
              <w:top w:val="single" w:sz="4" w:space="0" w:color="000000"/>
              <w:left w:val="single" w:sz="4" w:space="0" w:color="000000"/>
              <w:bottom w:val="single" w:sz="4" w:space="0" w:color="000000"/>
              <w:right w:val="single" w:sz="4" w:space="0" w:color="000000"/>
            </w:tcBorders>
          </w:tcPr>
          <w:p w14:paraId="14E13585" w14:textId="77777777" w:rsidR="00ED2A1A" w:rsidRPr="004507DB" w:rsidRDefault="00ED2A1A" w:rsidP="0098027B">
            <w:pPr>
              <w:jc w:val="center"/>
              <w:rPr>
                <w:bCs/>
                <w:color w:val="FF0000"/>
              </w:rPr>
            </w:pPr>
          </w:p>
        </w:tc>
      </w:tr>
      <w:tr w:rsidR="00ED2A1A" w:rsidRPr="004507DB" w14:paraId="2A370597" w14:textId="77777777" w:rsidTr="0098027B">
        <w:tc>
          <w:tcPr>
            <w:tcW w:w="923" w:type="dxa"/>
            <w:tcBorders>
              <w:top w:val="single" w:sz="4" w:space="0" w:color="000000"/>
              <w:left w:val="single" w:sz="4" w:space="0" w:color="000000"/>
              <w:bottom w:val="single" w:sz="4" w:space="0" w:color="000000"/>
              <w:right w:val="single" w:sz="4" w:space="0" w:color="000000"/>
            </w:tcBorders>
          </w:tcPr>
          <w:p w14:paraId="01D0F812" w14:textId="77777777" w:rsidR="00ED2A1A" w:rsidRDefault="00ED2A1A" w:rsidP="0098027B">
            <w:pPr>
              <w:spacing w:line="276" w:lineRule="auto"/>
            </w:pPr>
            <w:r>
              <w:t>13.</w:t>
            </w:r>
          </w:p>
        </w:tc>
        <w:tc>
          <w:tcPr>
            <w:tcW w:w="4511" w:type="dxa"/>
            <w:tcBorders>
              <w:top w:val="single" w:sz="4" w:space="0" w:color="000000"/>
              <w:left w:val="single" w:sz="4" w:space="0" w:color="000000"/>
              <w:bottom w:val="single" w:sz="4" w:space="0" w:color="000000"/>
              <w:right w:val="single" w:sz="4" w:space="0" w:color="000000"/>
            </w:tcBorders>
          </w:tcPr>
          <w:p w14:paraId="48C96BCF" w14:textId="77777777" w:rsidR="00ED2A1A" w:rsidRDefault="00ED2A1A" w:rsidP="0098027B">
            <w:pPr>
              <w:jc w:val="both"/>
            </w:pPr>
            <w:r>
              <w:t>Reikalavimai vaišėms ir jų pateikimui:</w:t>
            </w:r>
          </w:p>
        </w:tc>
        <w:tc>
          <w:tcPr>
            <w:tcW w:w="4419" w:type="dxa"/>
            <w:tcBorders>
              <w:top w:val="single" w:sz="4" w:space="0" w:color="000000"/>
              <w:left w:val="single" w:sz="4" w:space="0" w:color="000000"/>
              <w:bottom w:val="single" w:sz="4" w:space="0" w:color="000000"/>
              <w:right w:val="single" w:sz="4" w:space="0" w:color="000000"/>
            </w:tcBorders>
          </w:tcPr>
          <w:p w14:paraId="7239B08D" w14:textId="77777777" w:rsidR="00ED2A1A" w:rsidRDefault="00ED2A1A" w:rsidP="0098027B">
            <w:pPr>
              <w:jc w:val="center"/>
              <w:rPr>
                <w:bCs/>
              </w:rPr>
            </w:pPr>
          </w:p>
        </w:tc>
      </w:tr>
      <w:tr w:rsidR="00ED2A1A" w:rsidRPr="004507DB" w14:paraId="74FF8AD7" w14:textId="77777777" w:rsidTr="0098027B">
        <w:tc>
          <w:tcPr>
            <w:tcW w:w="923" w:type="dxa"/>
            <w:tcBorders>
              <w:top w:val="single" w:sz="4" w:space="0" w:color="000000"/>
              <w:left w:val="single" w:sz="4" w:space="0" w:color="000000"/>
              <w:bottom w:val="single" w:sz="4" w:space="0" w:color="000000"/>
              <w:right w:val="single" w:sz="4" w:space="0" w:color="000000"/>
            </w:tcBorders>
          </w:tcPr>
          <w:p w14:paraId="1BDE28C8" w14:textId="77777777" w:rsidR="00ED2A1A" w:rsidRDefault="00ED2A1A" w:rsidP="0098027B">
            <w:pPr>
              <w:spacing w:line="276" w:lineRule="auto"/>
            </w:pPr>
            <w:r>
              <w:t>13.1.</w:t>
            </w:r>
          </w:p>
          <w:p w14:paraId="34CF399A" w14:textId="77777777" w:rsidR="00ED2A1A" w:rsidRDefault="00ED2A1A" w:rsidP="0098027B">
            <w:pPr>
              <w:spacing w:line="276" w:lineRule="auto"/>
            </w:pPr>
          </w:p>
        </w:tc>
        <w:tc>
          <w:tcPr>
            <w:tcW w:w="4511" w:type="dxa"/>
            <w:tcBorders>
              <w:top w:val="single" w:sz="4" w:space="0" w:color="000000"/>
              <w:left w:val="single" w:sz="4" w:space="0" w:color="000000"/>
              <w:bottom w:val="single" w:sz="4" w:space="0" w:color="000000"/>
              <w:right w:val="single" w:sz="4" w:space="0" w:color="000000"/>
            </w:tcBorders>
          </w:tcPr>
          <w:p w14:paraId="0CE1A496" w14:textId="77777777" w:rsidR="00ED2A1A" w:rsidRDefault="00ED2A1A" w:rsidP="0098027B">
            <w:pPr>
              <w:jc w:val="both"/>
            </w:pPr>
            <w:r>
              <w:t>Vaišės patiekiamos „švediško stalo“ principu.</w:t>
            </w:r>
          </w:p>
          <w:p w14:paraId="4773C796" w14:textId="77777777" w:rsidR="00ED2A1A" w:rsidRDefault="00ED2A1A" w:rsidP="0098027B">
            <w:pPr>
              <w:jc w:val="both"/>
              <w:rPr>
                <w:rFonts w:eastAsia="Calibri"/>
                <w:color w:val="000000"/>
                <w:lang w:eastAsia="en-US"/>
              </w:rPr>
            </w:pPr>
            <w:r>
              <w:rPr>
                <w:rFonts w:eastAsia="Calibri"/>
                <w:color w:val="000000"/>
                <w:lang w:eastAsia="en-US"/>
              </w:rPr>
              <w:t>Pateikti siūlomą meniu.</w:t>
            </w:r>
          </w:p>
          <w:p w14:paraId="3FBCAF11" w14:textId="77777777" w:rsidR="00ED2A1A" w:rsidRDefault="00ED2A1A" w:rsidP="0098027B">
            <w:pPr>
              <w:jc w:val="both"/>
              <w:rPr>
                <w:rFonts w:eastAsia="Calibri"/>
                <w:color w:val="000000"/>
                <w:lang w:eastAsia="en-US"/>
              </w:rPr>
            </w:pPr>
            <w:r>
              <w:rPr>
                <w:rFonts w:eastAsia="Calibri"/>
                <w:color w:val="000000"/>
                <w:lang w:eastAsia="en-US"/>
              </w:rPr>
              <w:t>Svečių skaičius –200.</w:t>
            </w:r>
          </w:p>
          <w:p w14:paraId="4494F664" w14:textId="77777777" w:rsidR="00ED2A1A" w:rsidRPr="00D034E1" w:rsidRDefault="00ED2A1A" w:rsidP="0098027B">
            <w:pPr>
              <w:jc w:val="both"/>
              <w:rPr>
                <w:rFonts w:eastAsia="Calibri"/>
                <w:color w:val="000000"/>
                <w:lang w:eastAsia="en-US"/>
              </w:rPr>
            </w:pPr>
          </w:p>
        </w:tc>
        <w:tc>
          <w:tcPr>
            <w:tcW w:w="4419" w:type="dxa"/>
            <w:tcBorders>
              <w:top w:val="single" w:sz="4" w:space="0" w:color="000000"/>
              <w:left w:val="single" w:sz="4" w:space="0" w:color="000000"/>
              <w:bottom w:val="single" w:sz="4" w:space="0" w:color="000000"/>
              <w:right w:val="single" w:sz="4" w:space="0" w:color="000000"/>
            </w:tcBorders>
          </w:tcPr>
          <w:p w14:paraId="21BD44A7" w14:textId="77777777" w:rsidR="00ED2A1A" w:rsidRDefault="00ED2A1A" w:rsidP="0098027B">
            <w:pPr>
              <w:jc w:val="center"/>
              <w:rPr>
                <w:bCs/>
              </w:rPr>
            </w:pPr>
          </w:p>
        </w:tc>
      </w:tr>
      <w:tr w:rsidR="00ED2A1A" w:rsidRPr="004507DB" w14:paraId="592882A0" w14:textId="77777777" w:rsidTr="0098027B">
        <w:tc>
          <w:tcPr>
            <w:tcW w:w="923" w:type="dxa"/>
            <w:tcBorders>
              <w:top w:val="single" w:sz="4" w:space="0" w:color="000000"/>
              <w:left w:val="single" w:sz="4" w:space="0" w:color="000000"/>
              <w:bottom w:val="single" w:sz="4" w:space="0" w:color="000000"/>
              <w:right w:val="single" w:sz="4" w:space="0" w:color="000000"/>
            </w:tcBorders>
          </w:tcPr>
          <w:p w14:paraId="0A7E4196" w14:textId="77777777" w:rsidR="00ED2A1A" w:rsidRDefault="00ED2A1A" w:rsidP="0098027B">
            <w:pPr>
              <w:spacing w:line="276" w:lineRule="auto"/>
            </w:pPr>
            <w:r>
              <w:t>13.2.</w:t>
            </w:r>
          </w:p>
        </w:tc>
        <w:tc>
          <w:tcPr>
            <w:tcW w:w="4511" w:type="dxa"/>
            <w:tcBorders>
              <w:top w:val="single" w:sz="4" w:space="0" w:color="000000"/>
              <w:left w:val="single" w:sz="4" w:space="0" w:color="000000"/>
              <w:bottom w:val="single" w:sz="4" w:space="0" w:color="000000"/>
              <w:right w:val="single" w:sz="4" w:space="0" w:color="000000"/>
            </w:tcBorders>
          </w:tcPr>
          <w:p w14:paraId="28A6C520" w14:textId="77777777" w:rsidR="00ED2A1A" w:rsidRDefault="00ED2A1A" w:rsidP="0098027B">
            <w:r w:rsidRPr="00A16055">
              <w:t xml:space="preserve">Vienam svečiui turi būti patiekta ne mažiau nei </w:t>
            </w:r>
            <w:r>
              <w:t>6</w:t>
            </w:r>
            <w:r w:rsidRPr="00A16055">
              <w:t xml:space="preserve"> </w:t>
            </w:r>
            <w:r>
              <w:t xml:space="preserve">šalti užkandžiai. Galimi užkandžiai – vieno kąsnio sumuštiniai, suktinukai, mini kruasanai, eklerai, kanape, keptos krevetės tempuroje ir pan. </w:t>
            </w:r>
          </w:p>
          <w:p w14:paraId="20E527DB" w14:textId="77777777" w:rsidR="00ED2A1A" w:rsidRDefault="00ED2A1A" w:rsidP="0098027B"/>
        </w:tc>
        <w:tc>
          <w:tcPr>
            <w:tcW w:w="4419" w:type="dxa"/>
            <w:tcBorders>
              <w:top w:val="single" w:sz="4" w:space="0" w:color="000000"/>
              <w:left w:val="single" w:sz="4" w:space="0" w:color="000000"/>
              <w:bottom w:val="single" w:sz="4" w:space="0" w:color="000000"/>
              <w:right w:val="single" w:sz="4" w:space="0" w:color="000000"/>
            </w:tcBorders>
          </w:tcPr>
          <w:p w14:paraId="1236BE20" w14:textId="77777777" w:rsidR="00ED2A1A" w:rsidRDefault="00ED2A1A" w:rsidP="0098027B">
            <w:pPr>
              <w:jc w:val="center"/>
              <w:rPr>
                <w:bCs/>
              </w:rPr>
            </w:pPr>
          </w:p>
        </w:tc>
      </w:tr>
      <w:tr w:rsidR="00ED2A1A" w:rsidRPr="004507DB" w14:paraId="29D50254" w14:textId="77777777" w:rsidTr="0098027B">
        <w:tc>
          <w:tcPr>
            <w:tcW w:w="923" w:type="dxa"/>
            <w:tcBorders>
              <w:top w:val="single" w:sz="4" w:space="0" w:color="000000"/>
              <w:left w:val="single" w:sz="4" w:space="0" w:color="000000"/>
              <w:bottom w:val="single" w:sz="4" w:space="0" w:color="000000"/>
              <w:right w:val="single" w:sz="4" w:space="0" w:color="000000"/>
            </w:tcBorders>
          </w:tcPr>
          <w:p w14:paraId="02282C64" w14:textId="77777777" w:rsidR="00ED2A1A" w:rsidRDefault="00ED2A1A" w:rsidP="0098027B">
            <w:pPr>
              <w:spacing w:line="276" w:lineRule="auto"/>
            </w:pPr>
            <w:r>
              <w:t>13.3.</w:t>
            </w:r>
          </w:p>
        </w:tc>
        <w:tc>
          <w:tcPr>
            <w:tcW w:w="4511" w:type="dxa"/>
            <w:tcBorders>
              <w:top w:val="single" w:sz="4" w:space="0" w:color="000000"/>
              <w:left w:val="single" w:sz="4" w:space="0" w:color="000000"/>
              <w:bottom w:val="single" w:sz="4" w:space="0" w:color="000000"/>
              <w:right w:val="single" w:sz="4" w:space="0" w:color="000000"/>
            </w:tcBorders>
          </w:tcPr>
          <w:p w14:paraId="5A3B99E5" w14:textId="77777777" w:rsidR="00ED2A1A" w:rsidRDefault="00ED2A1A" w:rsidP="0098027B">
            <w:r>
              <w:t>T</w:t>
            </w:r>
            <w:r w:rsidRPr="00A16055">
              <w:t xml:space="preserve">uri būti patiekta ne mažiau nei </w:t>
            </w:r>
            <w:r>
              <w:t>300 sluoksniuotų desertų vienkartinėse taurelėse / stiklinėse.</w:t>
            </w:r>
          </w:p>
          <w:p w14:paraId="3B8BCE6B" w14:textId="77777777" w:rsidR="00ED2A1A" w:rsidRDefault="00ED2A1A" w:rsidP="0098027B">
            <w:r>
              <w:t>Vieno deserto svoris ne mažesnis nei 100 g.</w:t>
            </w:r>
          </w:p>
          <w:p w14:paraId="7D7AC2BF" w14:textId="77777777" w:rsidR="00ED2A1A" w:rsidRDefault="00ED2A1A" w:rsidP="0098027B">
            <w:r>
              <w:t>Turi būti patiekti ne mažiau nei 3-jų rūšių desertai.</w:t>
            </w:r>
          </w:p>
          <w:p w14:paraId="698E1E75" w14:textId="77777777" w:rsidR="00ED2A1A" w:rsidRDefault="00ED2A1A" w:rsidP="0098027B">
            <w:pPr>
              <w:jc w:val="both"/>
            </w:pPr>
          </w:p>
        </w:tc>
        <w:tc>
          <w:tcPr>
            <w:tcW w:w="4419" w:type="dxa"/>
            <w:tcBorders>
              <w:top w:val="single" w:sz="4" w:space="0" w:color="000000"/>
              <w:left w:val="single" w:sz="4" w:space="0" w:color="000000"/>
              <w:bottom w:val="single" w:sz="4" w:space="0" w:color="000000"/>
              <w:right w:val="single" w:sz="4" w:space="0" w:color="000000"/>
            </w:tcBorders>
          </w:tcPr>
          <w:p w14:paraId="0C335F20" w14:textId="77777777" w:rsidR="00ED2A1A" w:rsidRDefault="00ED2A1A" w:rsidP="0098027B">
            <w:pPr>
              <w:jc w:val="center"/>
              <w:rPr>
                <w:bCs/>
              </w:rPr>
            </w:pPr>
          </w:p>
        </w:tc>
      </w:tr>
      <w:tr w:rsidR="00ED2A1A" w:rsidRPr="004507DB" w14:paraId="65F8C7CB" w14:textId="77777777" w:rsidTr="0098027B">
        <w:tc>
          <w:tcPr>
            <w:tcW w:w="923" w:type="dxa"/>
            <w:tcBorders>
              <w:top w:val="single" w:sz="4" w:space="0" w:color="000000"/>
              <w:left w:val="single" w:sz="4" w:space="0" w:color="000000"/>
              <w:bottom w:val="single" w:sz="4" w:space="0" w:color="000000"/>
              <w:right w:val="single" w:sz="4" w:space="0" w:color="000000"/>
            </w:tcBorders>
          </w:tcPr>
          <w:p w14:paraId="6BC710BA" w14:textId="77777777" w:rsidR="00ED2A1A" w:rsidRDefault="00ED2A1A" w:rsidP="0098027B">
            <w:pPr>
              <w:spacing w:line="276" w:lineRule="auto"/>
            </w:pPr>
            <w:r>
              <w:t>13.4.</w:t>
            </w:r>
          </w:p>
        </w:tc>
        <w:tc>
          <w:tcPr>
            <w:tcW w:w="4511" w:type="dxa"/>
            <w:tcBorders>
              <w:top w:val="single" w:sz="4" w:space="0" w:color="000000"/>
              <w:left w:val="single" w:sz="4" w:space="0" w:color="000000"/>
              <w:bottom w:val="single" w:sz="4" w:space="0" w:color="000000"/>
              <w:right w:val="single" w:sz="4" w:space="0" w:color="000000"/>
            </w:tcBorders>
          </w:tcPr>
          <w:p w14:paraId="4ED9A2F6" w14:textId="77777777" w:rsidR="00ED2A1A" w:rsidRDefault="00ED2A1A" w:rsidP="0098027B">
            <w:pPr>
              <w:jc w:val="both"/>
            </w:pPr>
            <w:r>
              <w:t xml:space="preserve">Gėrimų meniu sudaro kava/ arbata, sultys, neribotas kiekis stalo vandens su uogų ir / ar vaisių gabaliukais. </w:t>
            </w:r>
          </w:p>
          <w:p w14:paraId="0E4D86B8" w14:textId="77777777" w:rsidR="00ED2A1A" w:rsidRDefault="00ED2A1A" w:rsidP="0098027B">
            <w:pPr>
              <w:jc w:val="both"/>
            </w:pPr>
          </w:p>
        </w:tc>
        <w:tc>
          <w:tcPr>
            <w:tcW w:w="4419" w:type="dxa"/>
            <w:tcBorders>
              <w:top w:val="single" w:sz="4" w:space="0" w:color="000000"/>
              <w:left w:val="single" w:sz="4" w:space="0" w:color="000000"/>
              <w:bottom w:val="single" w:sz="4" w:space="0" w:color="000000"/>
              <w:right w:val="single" w:sz="4" w:space="0" w:color="000000"/>
            </w:tcBorders>
          </w:tcPr>
          <w:p w14:paraId="4F360208" w14:textId="77777777" w:rsidR="00ED2A1A" w:rsidRDefault="00ED2A1A" w:rsidP="0098027B">
            <w:pPr>
              <w:jc w:val="center"/>
              <w:rPr>
                <w:bCs/>
              </w:rPr>
            </w:pPr>
          </w:p>
        </w:tc>
      </w:tr>
      <w:tr w:rsidR="00ED2A1A" w:rsidRPr="004507DB" w14:paraId="749130CB" w14:textId="77777777" w:rsidTr="0098027B">
        <w:tc>
          <w:tcPr>
            <w:tcW w:w="923" w:type="dxa"/>
            <w:tcBorders>
              <w:top w:val="single" w:sz="4" w:space="0" w:color="000000"/>
              <w:left w:val="single" w:sz="4" w:space="0" w:color="000000"/>
              <w:bottom w:val="single" w:sz="4" w:space="0" w:color="000000"/>
              <w:right w:val="single" w:sz="4" w:space="0" w:color="000000"/>
            </w:tcBorders>
          </w:tcPr>
          <w:p w14:paraId="14159D40" w14:textId="77777777" w:rsidR="00ED2A1A" w:rsidRDefault="00ED2A1A" w:rsidP="0098027B">
            <w:pPr>
              <w:spacing w:line="276" w:lineRule="auto"/>
            </w:pPr>
            <w:r>
              <w:t>13.5.</w:t>
            </w:r>
          </w:p>
        </w:tc>
        <w:tc>
          <w:tcPr>
            <w:tcW w:w="4511" w:type="dxa"/>
            <w:tcBorders>
              <w:top w:val="single" w:sz="4" w:space="0" w:color="000000"/>
              <w:left w:val="single" w:sz="4" w:space="0" w:color="000000"/>
              <w:bottom w:val="single" w:sz="4" w:space="0" w:color="000000"/>
              <w:right w:val="single" w:sz="4" w:space="0" w:color="000000"/>
            </w:tcBorders>
          </w:tcPr>
          <w:p w14:paraId="1C3E664F" w14:textId="77777777" w:rsidR="00ED2A1A" w:rsidRDefault="00ED2A1A" w:rsidP="0098027B">
            <w:pPr>
              <w:jc w:val="both"/>
            </w:pPr>
            <w:r>
              <w:t xml:space="preserve">Preliminarus vaišių patiekimo planas: </w:t>
            </w:r>
          </w:p>
        </w:tc>
        <w:tc>
          <w:tcPr>
            <w:tcW w:w="4419" w:type="dxa"/>
            <w:tcBorders>
              <w:top w:val="single" w:sz="4" w:space="0" w:color="000000"/>
              <w:left w:val="single" w:sz="4" w:space="0" w:color="000000"/>
              <w:bottom w:val="single" w:sz="4" w:space="0" w:color="000000"/>
              <w:right w:val="single" w:sz="4" w:space="0" w:color="000000"/>
            </w:tcBorders>
          </w:tcPr>
          <w:p w14:paraId="20E7B82C" w14:textId="77777777" w:rsidR="00ED2A1A" w:rsidRDefault="00ED2A1A" w:rsidP="0098027B">
            <w:pPr>
              <w:pStyle w:val="Default"/>
              <w:rPr>
                <w:bCs/>
              </w:rPr>
            </w:pPr>
          </w:p>
        </w:tc>
      </w:tr>
      <w:tr w:rsidR="00ED2A1A" w:rsidRPr="004507DB" w14:paraId="05AC8742" w14:textId="77777777" w:rsidTr="0098027B">
        <w:tc>
          <w:tcPr>
            <w:tcW w:w="923" w:type="dxa"/>
            <w:tcBorders>
              <w:top w:val="single" w:sz="4" w:space="0" w:color="000000"/>
              <w:left w:val="single" w:sz="4" w:space="0" w:color="000000"/>
              <w:bottom w:val="single" w:sz="4" w:space="0" w:color="000000"/>
              <w:right w:val="single" w:sz="4" w:space="0" w:color="000000"/>
            </w:tcBorders>
          </w:tcPr>
          <w:p w14:paraId="0109E086" w14:textId="77777777" w:rsidR="00ED2A1A" w:rsidRDefault="00ED2A1A" w:rsidP="0098027B">
            <w:pPr>
              <w:spacing w:line="276" w:lineRule="auto"/>
            </w:pPr>
            <w:r>
              <w:t xml:space="preserve">14. </w:t>
            </w:r>
          </w:p>
        </w:tc>
        <w:tc>
          <w:tcPr>
            <w:tcW w:w="4511" w:type="dxa"/>
            <w:tcBorders>
              <w:top w:val="single" w:sz="4" w:space="0" w:color="000000"/>
              <w:left w:val="single" w:sz="4" w:space="0" w:color="000000"/>
              <w:bottom w:val="single" w:sz="4" w:space="0" w:color="000000"/>
              <w:right w:val="single" w:sz="4" w:space="0" w:color="000000"/>
            </w:tcBorders>
          </w:tcPr>
          <w:p w14:paraId="72F7230F" w14:textId="77777777" w:rsidR="00ED2A1A" w:rsidRDefault="00ED2A1A" w:rsidP="0098027B">
            <w:pPr>
              <w:suppressAutoHyphens w:val="0"/>
              <w:jc w:val="both"/>
            </w:pPr>
            <w:r>
              <w:t>Prieš renginį ir jo metu paslaugos teikėjas turi derinti savo veiksmus su  Pirkėjo atstovu.</w:t>
            </w:r>
          </w:p>
        </w:tc>
        <w:tc>
          <w:tcPr>
            <w:tcW w:w="4419" w:type="dxa"/>
            <w:tcBorders>
              <w:top w:val="single" w:sz="4" w:space="0" w:color="000000"/>
              <w:left w:val="single" w:sz="4" w:space="0" w:color="000000"/>
              <w:bottom w:val="single" w:sz="4" w:space="0" w:color="000000"/>
              <w:right w:val="single" w:sz="4" w:space="0" w:color="000000"/>
            </w:tcBorders>
          </w:tcPr>
          <w:p w14:paraId="0E08E100" w14:textId="77777777" w:rsidR="00ED2A1A" w:rsidRDefault="00ED2A1A" w:rsidP="0098027B">
            <w:pPr>
              <w:jc w:val="center"/>
              <w:rPr>
                <w:bCs/>
              </w:rPr>
            </w:pPr>
          </w:p>
        </w:tc>
      </w:tr>
    </w:tbl>
    <w:p w14:paraId="46CDA2AD" w14:textId="77777777" w:rsidR="00ED2A1A" w:rsidRPr="00700347" w:rsidRDefault="00ED2A1A" w:rsidP="00ED2A1A"/>
    <w:p w14:paraId="59E6AD6C" w14:textId="77777777" w:rsidR="00ED2A1A" w:rsidRPr="00700347" w:rsidRDefault="00ED2A1A" w:rsidP="00ED2A1A">
      <w:pPr>
        <w:tabs>
          <w:tab w:val="left" w:pos="0"/>
        </w:tabs>
        <w:jc w:val="both"/>
      </w:pPr>
      <w:r>
        <w:tab/>
      </w:r>
      <w:r>
        <w:rPr>
          <w:color w:val="212121"/>
          <w:shd w:val="clear" w:color="auto" w:fill="FFFFFF"/>
        </w:rPr>
        <w:t>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Pr>
          <w:color w:val="000000"/>
          <w:spacing w:val="2"/>
          <w:shd w:val="clear" w:color="auto" w:fill="FFFFFF"/>
        </w:rPr>
        <w:t>vykdomas žaliasis pirkimas vadovaujantis Aprašo 4.4.3.</w:t>
      </w:r>
      <w:r>
        <w:rPr>
          <w:color w:val="000000"/>
          <w:shd w:val="clear" w:color="auto" w:fill="FFFFFF"/>
        </w:rPr>
        <w:t>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4FCBD90D" w14:textId="0D02A6FD" w:rsidR="0042069A" w:rsidRPr="00ED2A1A" w:rsidRDefault="0042069A" w:rsidP="00ED2A1A"/>
    <w:sectPr w:rsidR="0042069A" w:rsidRPr="00ED2A1A" w:rsidSect="0062305B">
      <w:pgSz w:w="11906" w:h="16838"/>
      <w:pgMar w:top="851" w:right="567" w:bottom="567" w:left="153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2A16F" w14:textId="77777777" w:rsidR="00343E75" w:rsidRDefault="00343E75" w:rsidP="00FE2900">
      <w:r>
        <w:separator/>
      </w:r>
    </w:p>
  </w:endnote>
  <w:endnote w:type="continuationSeparator" w:id="0">
    <w:p w14:paraId="4A5390BA" w14:textId="77777777" w:rsidR="00343E75" w:rsidRDefault="00343E75" w:rsidP="00FE2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BA433" w14:textId="77777777" w:rsidR="00343E75" w:rsidRDefault="00343E75" w:rsidP="00FE2900">
      <w:r>
        <w:separator/>
      </w:r>
    </w:p>
  </w:footnote>
  <w:footnote w:type="continuationSeparator" w:id="0">
    <w:p w14:paraId="76C235B2" w14:textId="77777777" w:rsidR="00343E75" w:rsidRDefault="00343E75" w:rsidP="00FE2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E514D"/>
    <w:multiLevelType w:val="multilevel"/>
    <w:tmpl w:val="5F549E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E585FB4"/>
    <w:multiLevelType w:val="hybridMultilevel"/>
    <w:tmpl w:val="219CB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BAE719B"/>
    <w:multiLevelType w:val="hybridMultilevel"/>
    <w:tmpl w:val="D4DEDBB2"/>
    <w:lvl w:ilvl="0" w:tplc="FD20697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94A62D8"/>
    <w:multiLevelType w:val="hybridMultilevel"/>
    <w:tmpl w:val="764E30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F89"/>
    <w:rsid w:val="00000F93"/>
    <w:rsid w:val="000239AD"/>
    <w:rsid w:val="000809D4"/>
    <w:rsid w:val="000844A6"/>
    <w:rsid w:val="000919D9"/>
    <w:rsid w:val="000D1430"/>
    <w:rsid w:val="000E1251"/>
    <w:rsid w:val="000E6864"/>
    <w:rsid w:val="000F6B19"/>
    <w:rsid w:val="00113911"/>
    <w:rsid w:val="00116C4D"/>
    <w:rsid w:val="001229C3"/>
    <w:rsid w:val="00156DF2"/>
    <w:rsid w:val="0019024C"/>
    <w:rsid w:val="001A5827"/>
    <w:rsid w:val="001B7F18"/>
    <w:rsid w:val="001C1A9C"/>
    <w:rsid w:val="001D2839"/>
    <w:rsid w:val="001E7B3D"/>
    <w:rsid w:val="001F17BA"/>
    <w:rsid w:val="00210491"/>
    <w:rsid w:val="00210F8D"/>
    <w:rsid w:val="00214C4A"/>
    <w:rsid w:val="00221C04"/>
    <w:rsid w:val="00226FD5"/>
    <w:rsid w:val="00231F8D"/>
    <w:rsid w:val="00233493"/>
    <w:rsid w:val="00251A39"/>
    <w:rsid w:val="0029201B"/>
    <w:rsid w:val="002942D7"/>
    <w:rsid w:val="00296392"/>
    <w:rsid w:val="002B48DF"/>
    <w:rsid w:val="002D0A24"/>
    <w:rsid w:val="002D0BE5"/>
    <w:rsid w:val="002D46D1"/>
    <w:rsid w:val="002E2F4B"/>
    <w:rsid w:val="002E5258"/>
    <w:rsid w:val="00303176"/>
    <w:rsid w:val="00304A60"/>
    <w:rsid w:val="0032615E"/>
    <w:rsid w:val="00343E75"/>
    <w:rsid w:val="003530B4"/>
    <w:rsid w:val="003770B5"/>
    <w:rsid w:val="00383373"/>
    <w:rsid w:val="00386035"/>
    <w:rsid w:val="003A4E24"/>
    <w:rsid w:val="003C2DD4"/>
    <w:rsid w:val="003C3F32"/>
    <w:rsid w:val="003C7F34"/>
    <w:rsid w:val="003F640B"/>
    <w:rsid w:val="003F6D7E"/>
    <w:rsid w:val="0041783F"/>
    <w:rsid w:val="0042069A"/>
    <w:rsid w:val="0047452C"/>
    <w:rsid w:val="00496116"/>
    <w:rsid w:val="004C049A"/>
    <w:rsid w:val="00517F80"/>
    <w:rsid w:val="005A474F"/>
    <w:rsid w:val="005A7A9B"/>
    <w:rsid w:val="005B4C7E"/>
    <w:rsid w:val="005C5964"/>
    <w:rsid w:val="005D3F63"/>
    <w:rsid w:val="005F12ED"/>
    <w:rsid w:val="006221C4"/>
    <w:rsid w:val="00634A12"/>
    <w:rsid w:val="00644475"/>
    <w:rsid w:val="00663E06"/>
    <w:rsid w:val="006640FB"/>
    <w:rsid w:val="00681047"/>
    <w:rsid w:val="00686D12"/>
    <w:rsid w:val="00687C57"/>
    <w:rsid w:val="006A1AF9"/>
    <w:rsid w:val="006B14C6"/>
    <w:rsid w:val="006B47D2"/>
    <w:rsid w:val="006B613E"/>
    <w:rsid w:val="006C1728"/>
    <w:rsid w:val="006D09F8"/>
    <w:rsid w:val="006E03EB"/>
    <w:rsid w:val="006F3CC2"/>
    <w:rsid w:val="007039AB"/>
    <w:rsid w:val="00722FB4"/>
    <w:rsid w:val="00746A92"/>
    <w:rsid w:val="00750732"/>
    <w:rsid w:val="00750866"/>
    <w:rsid w:val="00757523"/>
    <w:rsid w:val="00765C8B"/>
    <w:rsid w:val="0077008F"/>
    <w:rsid w:val="007928DD"/>
    <w:rsid w:val="007A7DBB"/>
    <w:rsid w:val="007C16FA"/>
    <w:rsid w:val="007C4B35"/>
    <w:rsid w:val="007D6F95"/>
    <w:rsid w:val="007E3E7E"/>
    <w:rsid w:val="007F62AF"/>
    <w:rsid w:val="007F65E2"/>
    <w:rsid w:val="00823DE0"/>
    <w:rsid w:val="008A1833"/>
    <w:rsid w:val="008B2935"/>
    <w:rsid w:val="008B2CA8"/>
    <w:rsid w:val="00987FEC"/>
    <w:rsid w:val="009F624F"/>
    <w:rsid w:val="00A027C4"/>
    <w:rsid w:val="00A218D7"/>
    <w:rsid w:val="00A230A0"/>
    <w:rsid w:val="00A27DBB"/>
    <w:rsid w:val="00A52F89"/>
    <w:rsid w:val="00A64987"/>
    <w:rsid w:val="00A66CD2"/>
    <w:rsid w:val="00A721CE"/>
    <w:rsid w:val="00A7657E"/>
    <w:rsid w:val="00A931F8"/>
    <w:rsid w:val="00AA4E3A"/>
    <w:rsid w:val="00AB704D"/>
    <w:rsid w:val="00AC081F"/>
    <w:rsid w:val="00AD1F75"/>
    <w:rsid w:val="00AD4411"/>
    <w:rsid w:val="00AE58DB"/>
    <w:rsid w:val="00AF331E"/>
    <w:rsid w:val="00B033C0"/>
    <w:rsid w:val="00B418C6"/>
    <w:rsid w:val="00B641D9"/>
    <w:rsid w:val="00B65339"/>
    <w:rsid w:val="00B662DD"/>
    <w:rsid w:val="00B75ECC"/>
    <w:rsid w:val="00B82ADD"/>
    <w:rsid w:val="00B90C6E"/>
    <w:rsid w:val="00BA407C"/>
    <w:rsid w:val="00BA58C0"/>
    <w:rsid w:val="00BE3CF5"/>
    <w:rsid w:val="00BE56BF"/>
    <w:rsid w:val="00BE6D8C"/>
    <w:rsid w:val="00BE7329"/>
    <w:rsid w:val="00C10EC5"/>
    <w:rsid w:val="00C26470"/>
    <w:rsid w:val="00C353BE"/>
    <w:rsid w:val="00C44B7F"/>
    <w:rsid w:val="00C63FCE"/>
    <w:rsid w:val="00C87F03"/>
    <w:rsid w:val="00C97008"/>
    <w:rsid w:val="00CB6046"/>
    <w:rsid w:val="00CC0D9D"/>
    <w:rsid w:val="00D05603"/>
    <w:rsid w:val="00D209AC"/>
    <w:rsid w:val="00D409DF"/>
    <w:rsid w:val="00D95D5F"/>
    <w:rsid w:val="00D974FC"/>
    <w:rsid w:val="00DA1243"/>
    <w:rsid w:val="00DF394A"/>
    <w:rsid w:val="00E002A6"/>
    <w:rsid w:val="00E00BB8"/>
    <w:rsid w:val="00E22177"/>
    <w:rsid w:val="00E26BF5"/>
    <w:rsid w:val="00E357B3"/>
    <w:rsid w:val="00E40F94"/>
    <w:rsid w:val="00E9012E"/>
    <w:rsid w:val="00E9165B"/>
    <w:rsid w:val="00E94E9C"/>
    <w:rsid w:val="00EA179C"/>
    <w:rsid w:val="00EB2439"/>
    <w:rsid w:val="00EB5525"/>
    <w:rsid w:val="00EC31AA"/>
    <w:rsid w:val="00ED1A85"/>
    <w:rsid w:val="00ED2400"/>
    <w:rsid w:val="00ED2A1A"/>
    <w:rsid w:val="00ED74CD"/>
    <w:rsid w:val="00EF6C07"/>
    <w:rsid w:val="00F220E7"/>
    <w:rsid w:val="00F45CCD"/>
    <w:rsid w:val="00F640E9"/>
    <w:rsid w:val="00F64805"/>
    <w:rsid w:val="00F85FA6"/>
    <w:rsid w:val="00FB057D"/>
    <w:rsid w:val="00FD31E4"/>
    <w:rsid w:val="00FD5A10"/>
    <w:rsid w:val="00FD5C01"/>
    <w:rsid w:val="00FE24D5"/>
    <w:rsid w:val="00FE2900"/>
    <w:rsid w:val="00FE2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F03C8"/>
  <w15:docId w15:val="{2D3D1326-4DD6-4F91-A061-EBCF6961C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F89"/>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link w:val="Heading1Char"/>
    <w:uiPriority w:val="9"/>
    <w:qFormat/>
    <w:rsid w:val="00ED2A1A"/>
    <w:pPr>
      <w:suppressAutoHyphens w:val="0"/>
      <w:spacing w:before="100" w:beforeAutospacing="1" w:after="100" w:afterAutospacing="1"/>
      <w:outlineLvl w:val="0"/>
    </w:pPr>
    <w:rPr>
      <w:b/>
      <w:bCs/>
      <w:kern w:val="36"/>
      <w:sz w:val="48"/>
      <w:szCs w:val="48"/>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2069A"/>
    <w:rPr>
      <w:color w:val="0000FF" w:themeColor="hyperlink"/>
      <w:u w:val="single"/>
    </w:rPr>
  </w:style>
  <w:style w:type="paragraph" w:styleId="ListParagraph">
    <w:name w:val="List Paragraph"/>
    <w:basedOn w:val="Normal"/>
    <w:uiPriority w:val="34"/>
    <w:qFormat/>
    <w:rsid w:val="0042069A"/>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Header">
    <w:name w:val="header"/>
    <w:basedOn w:val="Normal"/>
    <w:link w:val="HeaderChar"/>
    <w:uiPriority w:val="99"/>
    <w:unhideWhenUsed/>
    <w:rsid w:val="00FE2900"/>
    <w:pPr>
      <w:tabs>
        <w:tab w:val="center" w:pos="4819"/>
        <w:tab w:val="right" w:pos="9638"/>
      </w:tabs>
    </w:pPr>
  </w:style>
  <w:style w:type="character" w:customStyle="1" w:styleId="HeaderChar">
    <w:name w:val="Header Char"/>
    <w:basedOn w:val="DefaultParagraphFont"/>
    <w:link w:val="Header"/>
    <w:uiPriority w:val="99"/>
    <w:rsid w:val="00FE2900"/>
    <w:rPr>
      <w:rFonts w:ascii="Times New Roman" w:eastAsia="Times New Roman" w:hAnsi="Times New Roman" w:cs="Times New Roman"/>
      <w:sz w:val="24"/>
      <w:szCs w:val="24"/>
      <w:lang w:eastAsia="zh-CN"/>
    </w:rPr>
  </w:style>
  <w:style w:type="paragraph" w:styleId="Footer">
    <w:name w:val="footer"/>
    <w:basedOn w:val="Normal"/>
    <w:link w:val="FooterChar"/>
    <w:uiPriority w:val="99"/>
    <w:unhideWhenUsed/>
    <w:rsid w:val="00FE2900"/>
    <w:pPr>
      <w:tabs>
        <w:tab w:val="center" w:pos="4819"/>
        <w:tab w:val="right" w:pos="9638"/>
      </w:tabs>
    </w:pPr>
  </w:style>
  <w:style w:type="character" w:customStyle="1" w:styleId="FooterChar">
    <w:name w:val="Footer Char"/>
    <w:basedOn w:val="DefaultParagraphFont"/>
    <w:link w:val="Footer"/>
    <w:uiPriority w:val="99"/>
    <w:rsid w:val="00FE2900"/>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6B613E"/>
    <w:rPr>
      <w:b/>
      <w:bCs/>
    </w:rPr>
  </w:style>
  <w:style w:type="paragraph" w:customStyle="1" w:styleId="Normal1">
    <w:name w:val="Normal1"/>
    <w:rsid w:val="000E1251"/>
    <w:pPr>
      <w:spacing w:after="0"/>
    </w:pPr>
    <w:rPr>
      <w:rFonts w:ascii="Arial" w:eastAsia="Arial" w:hAnsi="Arial" w:cs="Arial"/>
      <w:lang w:eastAsia="lt-LT"/>
    </w:rPr>
  </w:style>
  <w:style w:type="paragraph" w:styleId="BalloonText">
    <w:name w:val="Balloon Text"/>
    <w:basedOn w:val="Normal"/>
    <w:link w:val="BalloonTextChar"/>
    <w:uiPriority w:val="99"/>
    <w:semiHidden/>
    <w:unhideWhenUsed/>
    <w:rsid w:val="00D409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09DF"/>
    <w:rPr>
      <w:rFonts w:ascii="Segoe UI" w:eastAsia="Times New Roman" w:hAnsi="Segoe UI" w:cs="Segoe UI"/>
      <w:sz w:val="18"/>
      <w:szCs w:val="18"/>
      <w:lang w:eastAsia="zh-CN"/>
    </w:rPr>
  </w:style>
  <w:style w:type="table" w:styleId="TableGrid">
    <w:name w:val="Table Grid"/>
    <w:basedOn w:val="TableNormal"/>
    <w:uiPriority w:val="59"/>
    <w:rsid w:val="00383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2A1A"/>
    <w:rPr>
      <w:rFonts w:ascii="Times New Roman" w:eastAsia="Times New Roman" w:hAnsi="Times New Roman" w:cs="Times New Roman"/>
      <w:b/>
      <w:bCs/>
      <w:kern w:val="36"/>
      <w:sz w:val="48"/>
      <w:szCs w:val="48"/>
      <w:lang w:eastAsia="lt-LT"/>
    </w:rPr>
  </w:style>
  <w:style w:type="paragraph" w:customStyle="1" w:styleId="Default">
    <w:name w:val="Default"/>
    <w:rsid w:val="00ED2A1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283185">
      <w:bodyDiv w:val="1"/>
      <w:marLeft w:val="0"/>
      <w:marRight w:val="0"/>
      <w:marTop w:val="0"/>
      <w:marBottom w:val="0"/>
      <w:divBdr>
        <w:top w:val="none" w:sz="0" w:space="0" w:color="auto"/>
        <w:left w:val="none" w:sz="0" w:space="0" w:color="auto"/>
        <w:bottom w:val="none" w:sz="0" w:space="0" w:color="auto"/>
        <w:right w:val="none" w:sz="0" w:space="0" w:color="auto"/>
      </w:divBdr>
    </w:div>
    <w:div w:id="1291129478">
      <w:bodyDiv w:val="1"/>
      <w:marLeft w:val="0"/>
      <w:marRight w:val="0"/>
      <w:marTop w:val="0"/>
      <w:marBottom w:val="0"/>
      <w:divBdr>
        <w:top w:val="none" w:sz="0" w:space="0" w:color="auto"/>
        <w:left w:val="none" w:sz="0" w:space="0" w:color="auto"/>
        <w:bottom w:val="none" w:sz="0" w:space="0" w:color="auto"/>
        <w:right w:val="none" w:sz="0" w:space="0" w:color="auto"/>
      </w:divBdr>
      <w:divsChild>
        <w:div w:id="481624730">
          <w:marLeft w:val="0"/>
          <w:marRight w:val="0"/>
          <w:marTop w:val="0"/>
          <w:marBottom w:val="0"/>
          <w:divBdr>
            <w:top w:val="none" w:sz="0" w:space="0" w:color="auto"/>
            <w:left w:val="none" w:sz="0" w:space="0" w:color="auto"/>
            <w:bottom w:val="none" w:sz="0" w:space="0" w:color="auto"/>
            <w:right w:val="none" w:sz="0" w:space="0" w:color="auto"/>
          </w:divBdr>
        </w:div>
        <w:div w:id="1502163299">
          <w:marLeft w:val="0"/>
          <w:marRight w:val="0"/>
          <w:marTop w:val="0"/>
          <w:marBottom w:val="0"/>
          <w:divBdr>
            <w:top w:val="none" w:sz="0" w:space="0" w:color="auto"/>
            <w:left w:val="none" w:sz="0" w:space="0" w:color="auto"/>
            <w:bottom w:val="none" w:sz="0" w:space="0" w:color="auto"/>
            <w:right w:val="none" w:sz="0" w:space="0" w:color="auto"/>
          </w:divBdr>
        </w:div>
        <w:div w:id="10484110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lt.wikipedia.org/wiki/Pop_muzik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4C73C7-AD1B-4711-B114-E131C75AE89B}">
  <ds:schemaRefs>
    <ds:schemaRef ds:uri="http://schemas.microsoft.com/sharepoint/v3/contenttype/forms"/>
  </ds:schemaRefs>
</ds:datastoreItem>
</file>

<file path=customXml/itemProps2.xml><?xml version="1.0" encoding="utf-8"?>
<ds:datastoreItem xmlns:ds="http://schemas.openxmlformats.org/officeDocument/2006/customXml" ds:itemID="{EB2E60A6-BF40-4A56-9A28-698A2CCF8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35AA2-EBB8-497C-BCA1-193DD3461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3794</Words>
  <Characters>2163</Characters>
  <Application>Microsoft Office Word</Application>
  <DocSecurity>0</DocSecurity>
  <Lines>18</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Grizli777</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darbuotojas</dc:creator>
  <cp:lastModifiedBy>Regina Gasiūnienė</cp:lastModifiedBy>
  <cp:revision>5</cp:revision>
  <cp:lastPrinted>2024-08-02T11:13:00Z</cp:lastPrinted>
  <dcterms:created xsi:type="dcterms:W3CDTF">2024-08-02T11:13:00Z</dcterms:created>
  <dcterms:modified xsi:type="dcterms:W3CDTF">2025-01-26T20:49:00Z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